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F379" w14:textId="3039E514" w:rsidR="00E4297B" w:rsidRPr="00840574" w:rsidRDefault="00840574" w:rsidP="00840574">
      <w:pPr>
        <w:spacing w:after="0"/>
        <w:jc w:val="center"/>
        <w:rPr>
          <w:sz w:val="28"/>
          <w:szCs w:val="28"/>
        </w:rPr>
      </w:pPr>
      <w:r w:rsidRPr="00840574">
        <w:rPr>
          <w:sz w:val="28"/>
          <w:szCs w:val="28"/>
        </w:rPr>
        <w:t>HOPE, AN ANCHOR FOR THE SOU</w:t>
      </w:r>
      <w:r>
        <w:rPr>
          <w:sz w:val="28"/>
          <w:szCs w:val="28"/>
        </w:rPr>
        <w:t>L</w:t>
      </w:r>
    </w:p>
    <w:p w14:paraId="62C1EA64" w14:textId="7A1653CB" w:rsidR="00840574" w:rsidRPr="00840574" w:rsidRDefault="00840574" w:rsidP="00840574">
      <w:pPr>
        <w:spacing w:after="0"/>
        <w:rPr>
          <w:sz w:val="28"/>
          <w:szCs w:val="28"/>
        </w:rPr>
      </w:pPr>
      <w:r w:rsidRPr="00840574">
        <w:rPr>
          <w:sz w:val="28"/>
          <w:szCs w:val="28"/>
        </w:rPr>
        <w:t>Hebrews 6:19&amp;20a We have this hope an anchor for the soul, firm and secure.  It enters the inner sanctuary behind the curtain, where our forerunner, Jesus, has entered on our behalf.</w:t>
      </w:r>
    </w:p>
    <w:p w14:paraId="45999C3D" w14:textId="310BB5FD" w:rsidR="00840574" w:rsidRPr="00840574" w:rsidRDefault="00840574" w:rsidP="00840574">
      <w:pPr>
        <w:spacing w:after="0"/>
        <w:rPr>
          <w:sz w:val="28"/>
          <w:szCs w:val="28"/>
        </w:rPr>
      </w:pPr>
    </w:p>
    <w:p w14:paraId="29517EFB" w14:textId="1E01A7D5" w:rsidR="00840574" w:rsidRPr="00840574" w:rsidRDefault="00840574" w:rsidP="00840574">
      <w:pPr>
        <w:spacing w:after="0"/>
        <w:jc w:val="center"/>
        <w:rPr>
          <w:sz w:val="28"/>
          <w:szCs w:val="28"/>
        </w:rPr>
      </w:pPr>
      <w:r w:rsidRPr="00840574">
        <w:rPr>
          <w:sz w:val="28"/>
          <w:szCs w:val="28"/>
        </w:rPr>
        <w:t>Hope Defined</w:t>
      </w:r>
    </w:p>
    <w:p w14:paraId="40904882" w14:textId="33BCA320" w:rsidR="00840574" w:rsidRPr="00840574" w:rsidRDefault="00840574" w:rsidP="00840574">
      <w:pPr>
        <w:spacing w:after="0"/>
        <w:rPr>
          <w:sz w:val="28"/>
          <w:szCs w:val="28"/>
        </w:rPr>
      </w:pPr>
      <w:r w:rsidRPr="00840574">
        <w:rPr>
          <w:sz w:val="28"/>
          <w:szCs w:val="28"/>
        </w:rPr>
        <w:t>Hope in the New Testament is the confident expectation of good</w:t>
      </w:r>
      <w:r w:rsidR="00FD1EA4">
        <w:rPr>
          <w:sz w:val="28"/>
          <w:szCs w:val="28"/>
        </w:rPr>
        <w:t>.</w:t>
      </w:r>
    </w:p>
    <w:p w14:paraId="2555392D" w14:textId="517F4325" w:rsidR="00840574" w:rsidRPr="00840574" w:rsidRDefault="00840574" w:rsidP="00840574">
      <w:pPr>
        <w:spacing w:after="0"/>
        <w:rPr>
          <w:sz w:val="28"/>
          <w:szCs w:val="28"/>
        </w:rPr>
      </w:pPr>
    </w:p>
    <w:p w14:paraId="67E22546" w14:textId="66CABFB1" w:rsidR="00840574" w:rsidRDefault="00840574" w:rsidP="00840574">
      <w:pPr>
        <w:spacing w:after="0"/>
        <w:rPr>
          <w:sz w:val="28"/>
          <w:szCs w:val="28"/>
        </w:rPr>
      </w:pPr>
      <w:r w:rsidRPr="00840574">
        <w:rPr>
          <w:sz w:val="28"/>
          <w:szCs w:val="28"/>
        </w:rPr>
        <w:t>Acts 16:</w:t>
      </w:r>
      <w:r w:rsidR="007F4849">
        <w:rPr>
          <w:sz w:val="28"/>
          <w:szCs w:val="28"/>
        </w:rPr>
        <w:t>16&amp;19 Once when we were going to the place of prayer, we were met by a female slave who had a spirit by which she predicted the future.  She earned a great deal of money for her owners by fortune-telling…</w:t>
      </w:r>
      <w:r w:rsidRPr="00840574">
        <w:rPr>
          <w:sz w:val="28"/>
          <w:szCs w:val="28"/>
        </w:rPr>
        <w:t>When her owners realized</w:t>
      </w:r>
      <w:r>
        <w:rPr>
          <w:sz w:val="28"/>
          <w:szCs w:val="28"/>
        </w:rPr>
        <w:t xml:space="preserve"> that their hope of making money was gone, they seized Paul and Silas and dragged them into the marketplac</w:t>
      </w:r>
      <w:r w:rsidR="007F4849">
        <w:rPr>
          <w:sz w:val="28"/>
          <w:szCs w:val="28"/>
        </w:rPr>
        <w:t>e to face the authorities.</w:t>
      </w:r>
    </w:p>
    <w:p w14:paraId="0B28C491" w14:textId="3609AB4B" w:rsidR="00FD1EA4" w:rsidRDefault="00FD1EA4" w:rsidP="00840574">
      <w:pPr>
        <w:spacing w:after="0"/>
        <w:rPr>
          <w:sz w:val="28"/>
          <w:szCs w:val="28"/>
        </w:rPr>
      </w:pPr>
    </w:p>
    <w:p w14:paraId="2BFD3410" w14:textId="53034FF6" w:rsidR="00FD1EA4" w:rsidRDefault="00FD1EA4" w:rsidP="00840574">
      <w:pPr>
        <w:spacing w:after="0"/>
        <w:rPr>
          <w:sz w:val="28"/>
          <w:szCs w:val="28"/>
        </w:rPr>
      </w:pPr>
      <w:r>
        <w:rPr>
          <w:sz w:val="28"/>
          <w:szCs w:val="28"/>
        </w:rPr>
        <w:t>It is always looking to the future.</w:t>
      </w:r>
    </w:p>
    <w:p w14:paraId="411F6543" w14:textId="6C7C8D75" w:rsidR="00FD1EA4" w:rsidRDefault="00FD1EA4" w:rsidP="00840574">
      <w:pPr>
        <w:spacing w:after="0"/>
        <w:rPr>
          <w:sz w:val="28"/>
          <w:szCs w:val="28"/>
        </w:rPr>
      </w:pPr>
    </w:p>
    <w:p w14:paraId="014BC4B5" w14:textId="72C8E953" w:rsidR="00FD1EA4" w:rsidRDefault="00FD1EA4" w:rsidP="00840574">
      <w:pPr>
        <w:spacing w:after="0"/>
        <w:rPr>
          <w:sz w:val="28"/>
          <w:szCs w:val="28"/>
        </w:rPr>
      </w:pPr>
      <w:r>
        <w:rPr>
          <w:sz w:val="28"/>
          <w:szCs w:val="28"/>
        </w:rPr>
        <w:t xml:space="preserve">Romans 8:23-25 Not only so, but we ourselves, who have the </w:t>
      </w:r>
      <w:proofErr w:type="spellStart"/>
      <w:r>
        <w:rPr>
          <w:sz w:val="28"/>
          <w:szCs w:val="28"/>
        </w:rPr>
        <w:t>firstfruits</w:t>
      </w:r>
      <w:proofErr w:type="spellEnd"/>
      <w:r>
        <w:rPr>
          <w:sz w:val="28"/>
          <w:szCs w:val="28"/>
        </w:rPr>
        <w:t xml:space="preserve"> of the Spirit, groan inwardly as we wait eagerly for our adoption to sonship, the redemption of our bodies.  For in this hope we were saved.  But hope that is seen is no hope at all.  Who hopes for what they already have?  But if we hope for what we do not yet have, we wait for it patiently.  </w:t>
      </w:r>
    </w:p>
    <w:p w14:paraId="33141135" w14:textId="23E4DEB2" w:rsidR="007F4849" w:rsidRDefault="007F4849" w:rsidP="00840574">
      <w:pPr>
        <w:spacing w:after="0"/>
        <w:rPr>
          <w:sz w:val="28"/>
          <w:szCs w:val="28"/>
        </w:rPr>
      </w:pPr>
    </w:p>
    <w:p w14:paraId="1E400E3C" w14:textId="78B61825" w:rsidR="007F4849" w:rsidRDefault="007F4849" w:rsidP="007F4849">
      <w:pPr>
        <w:spacing w:after="0"/>
        <w:jc w:val="center"/>
        <w:rPr>
          <w:sz w:val="28"/>
          <w:szCs w:val="28"/>
        </w:rPr>
      </w:pPr>
      <w:r>
        <w:rPr>
          <w:sz w:val="28"/>
          <w:szCs w:val="28"/>
        </w:rPr>
        <w:t>Jesus Came to a World without Hope</w:t>
      </w:r>
    </w:p>
    <w:p w14:paraId="7CC9437E" w14:textId="04A2020F" w:rsidR="007F4849" w:rsidRDefault="007F4849" w:rsidP="007F4849">
      <w:pPr>
        <w:spacing w:after="0"/>
        <w:rPr>
          <w:sz w:val="28"/>
          <w:szCs w:val="28"/>
        </w:rPr>
      </w:pPr>
      <w:r>
        <w:rPr>
          <w:sz w:val="28"/>
          <w:szCs w:val="28"/>
        </w:rPr>
        <w:t xml:space="preserve">I Thessalonians 4:13 </w:t>
      </w:r>
      <w:proofErr w:type="spellStart"/>
      <w:r>
        <w:rPr>
          <w:sz w:val="28"/>
          <w:szCs w:val="28"/>
        </w:rPr>
        <w:t>Bothers</w:t>
      </w:r>
      <w:proofErr w:type="spellEnd"/>
      <w:r>
        <w:rPr>
          <w:sz w:val="28"/>
          <w:szCs w:val="28"/>
        </w:rPr>
        <w:t xml:space="preserve"> and sisters, we do not want you to be uninformed about those who sleep in death, so that you do not grieve like the rest of mankind, who have no hope.</w:t>
      </w:r>
    </w:p>
    <w:p w14:paraId="5635ADD3" w14:textId="645A5037" w:rsidR="007F4849" w:rsidRDefault="007F4849" w:rsidP="007F4849">
      <w:pPr>
        <w:spacing w:after="0"/>
        <w:rPr>
          <w:sz w:val="28"/>
          <w:szCs w:val="28"/>
        </w:rPr>
      </w:pPr>
    </w:p>
    <w:p w14:paraId="77C442A4" w14:textId="6285D6BC" w:rsidR="007F4849" w:rsidRDefault="007F4849" w:rsidP="007F4849">
      <w:pPr>
        <w:spacing w:after="0"/>
        <w:rPr>
          <w:sz w:val="28"/>
          <w:szCs w:val="28"/>
        </w:rPr>
      </w:pPr>
      <w:r>
        <w:rPr>
          <w:sz w:val="28"/>
          <w:szCs w:val="28"/>
        </w:rPr>
        <w:t>Ephesians 2:12 – remember that at that time you were separate from Christ, excluded for citizenship in Israel and foreigners to the covenants of the promise, without hope and without God in the world.</w:t>
      </w:r>
    </w:p>
    <w:p w14:paraId="438BCC4E" w14:textId="6529964A" w:rsidR="007F4849" w:rsidRDefault="007F4849" w:rsidP="007F4849">
      <w:pPr>
        <w:spacing w:after="0"/>
        <w:rPr>
          <w:sz w:val="28"/>
          <w:szCs w:val="28"/>
        </w:rPr>
      </w:pPr>
    </w:p>
    <w:p w14:paraId="07777971" w14:textId="2E1520FB" w:rsidR="007F4849" w:rsidRDefault="007F4849" w:rsidP="007F4849">
      <w:pPr>
        <w:spacing w:after="0"/>
        <w:jc w:val="center"/>
        <w:rPr>
          <w:sz w:val="28"/>
          <w:szCs w:val="28"/>
        </w:rPr>
      </w:pPr>
      <w:r>
        <w:rPr>
          <w:sz w:val="28"/>
          <w:szCs w:val="28"/>
        </w:rPr>
        <w:t xml:space="preserve"> Our Source of Hope</w:t>
      </w:r>
    </w:p>
    <w:p w14:paraId="73C0C533" w14:textId="3F564293" w:rsidR="007F4849" w:rsidRDefault="007F4849" w:rsidP="007F4849">
      <w:pPr>
        <w:spacing w:after="0"/>
        <w:rPr>
          <w:sz w:val="28"/>
          <w:szCs w:val="28"/>
        </w:rPr>
      </w:pPr>
      <w:r>
        <w:rPr>
          <w:sz w:val="28"/>
          <w:szCs w:val="28"/>
        </w:rPr>
        <w:t>I Timothy 1:1 Paul, an apostle of Christ Jesus by the command of God our Savior and of Christ Jesus our hope,</w:t>
      </w:r>
    </w:p>
    <w:p w14:paraId="6B44C97B" w14:textId="48F269D8" w:rsidR="00C505EF" w:rsidRDefault="00C505EF" w:rsidP="007F4849">
      <w:pPr>
        <w:spacing w:after="0"/>
        <w:rPr>
          <w:sz w:val="28"/>
          <w:szCs w:val="28"/>
        </w:rPr>
      </w:pPr>
    </w:p>
    <w:p w14:paraId="16D36E8B" w14:textId="698C7D11" w:rsidR="00C505EF" w:rsidRDefault="00C505EF" w:rsidP="007F4849">
      <w:pPr>
        <w:spacing w:after="0"/>
        <w:rPr>
          <w:sz w:val="28"/>
          <w:szCs w:val="28"/>
        </w:rPr>
      </w:pPr>
      <w:r>
        <w:rPr>
          <w:sz w:val="28"/>
          <w:szCs w:val="28"/>
        </w:rPr>
        <w:lastRenderedPageBreak/>
        <w:t>I Peter 1:3-5 Praise be to the God and Father of our Lord Jesus Christ!  In his great mercy he has given us ne</w:t>
      </w:r>
      <w:r w:rsidR="0047345A">
        <w:rPr>
          <w:sz w:val="28"/>
          <w:szCs w:val="28"/>
        </w:rPr>
        <w:t>w</w:t>
      </w:r>
      <w:r>
        <w:rPr>
          <w:sz w:val="28"/>
          <w:szCs w:val="28"/>
        </w:rPr>
        <w:t xml:space="preserve"> birth into a living hope through the resurrection of Jesus Christ from the dead, and into an inheritance that can never perish, spoil or fade.  This inheritance is kept in heaven for you, who through faith are shielded by God’s power until the coming of the salvation that is ready to be revealed in the last time.</w:t>
      </w:r>
    </w:p>
    <w:p w14:paraId="4DA6EF4F" w14:textId="18378663" w:rsidR="0086728F" w:rsidRDefault="0086728F" w:rsidP="007F4849">
      <w:pPr>
        <w:spacing w:after="0"/>
        <w:rPr>
          <w:sz w:val="28"/>
          <w:szCs w:val="28"/>
        </w:rPr>
      </w:pPr>
    </w:p>
    <w:p w14:paraId="252B51E4" w14:textId="040DC3F2" w:rsidR="0086728F" w:rsidRDefault="0086728F" w:rsidP="007F4849">
      <w:pPr>
        <w:spacing w:after="0"/>
        <w:rPr>
          <w:sz w:val="28"/>
          <w:szCs w:val="28"/>
        </w:rPr>
      </w:pPr>
      <w:r>
        <w:rPr>
          <w:sz w:val="28"/>
          <w:szCs w:val="28"/>
        </w:rPr>
        <w:t>Colossians 1:21-23a Once you were alienated from God and were enemies in your minds because of your evil behavior.  But now he has reconciled you by Christ’s physical body through death to present you holy in his sight, without blemish and free from accusation – if you continue in your faith, established and firm, and do not move from the hope held out in the gospel.</w:t>
      </w:r>
    </w:p>
    <w:p w14:paraId="4CDA767F" w14:textId="7400BDE0" w:rsidR="00C505EF" w:rsidRDefault="00C505EF" w:rsidP="007F4849">
      <w:pPr>
        <w:spacing w:after="0"/>
        <w:rPr>
          <w:sz w:val="28"/>
          <w:szCs w:val="28"/>
        </w:rPr>
      </w:pPr>
    </w:p>
    <w:p w14:paraId="5B812F1D" w14:textId="6D21C6FA" w:rsidR="00C505EF" w:rsidRDefault="00C505EF" w:rsidP="007F4849">
      <w:pPr>
        <w:spacing w:after="0"/>
        <w:rPr>
          <w:sz w:val="28"/>
          <w:szCs w:val="28"/>
        </w:rPr>
      </w:pPr>
      <w:r>
        <w:rPr>
          <w:sz w:val="28"/>
          <w:szCs w:val="28"/>
        </w:rPr>
        <w:t>Romans 15:4 For everything that was written in the past was written to teach us, so that through the endurance taught in the Scriptures and the encouragement they provide we might have hope.</w:t>
      </w:r>
    </w:p>
    <w:p w14:paraId="43DB5463" w14:textId="504145A3" w:rsidR="00C505EF" w:rsidRDefault="00C505EF" w:rsidP="007F4849">
      <w:pPr>
        <w:spacing w:after="0"/>
        <w:rPr>
          <w:sz w:val="28"/>
          <w:szCs w:val="28"/>
        </w:rPr>
      </w:pPr>
    </w:p>
    <w:p w14:paraId="731958BA" w14:textId="531B284B" w:rsidR="00C505EF" w:rsidRDefault="00C505EF" w:rsidP="007F4849">
      <w:pPr>
        <w:spacing w:after="0"/>
        <w:rPr>
          <w:sz w:val="28"/>
          <w:szCs w:val="28"/>
        </w:rPr>
      </w:pPr>
      <w:r>
        <w:rPr>
          <w:sz w:val="28"/>
          <w:szCs w:val="28"/>
        </w:rPr>
        <w:t>Romans 5:1</w:t>
      </w:r>
      <w:r w:rsidR="0047345A">
        <w:rPr>
          <w:sz w:val="28"/>
          <w:szCs w:val="28"/>
        </w:rPr>
        <w:t>&amp;2</w:t>
      </w:r>
      <w:r>
        <w:rPr>
          <w:sz w:val="28"/>
          <w:szCs w:val="28"/>
        </w:rPr>
        <w:t xml:space="preserve"> Therefore, since we have been justified through faith, we have peace with God through our Lord Jesus Christ, through whom we have gained access by faith into this grace in which we now stand.  And we boast in the hope of the glory of God.</w:t>
      </w:r>
    </w:p>
    <w:p w14:paraId="35FA6979" w14:textId="62AD06A5" w:rsidR="0047345A" w:rsidRDefault="0047345A" w:rsidP="007F4849">
      <w:pPr>
        <w:spacing w:after="0"/>
        <w:rPr>
          <w:sz w:val="28"/>
          <w:szCs w:val="28"/>
        </w:rPr>
      </w:pPr>
    </w:p>
    <w:p w14:paraId="22E4D0EB" w14:textId="3D8C7552" w:rsidR="0047345A" w:rsidRDefault="0047345A" w:rsidP="007F4849">
      <w:pPr>
        <w:spacing w:after="0"/>
        <w:rPr>
          <w:sz w:val="28"/>
          <w:szCs w:val="28"/>
        </w:rPr>
      </w:pPr>
      <w:r>
        <w:rPr>
          <w:sz w:val="28"/>
          <w:szCs w:val="28"/>
        </w:rPr>
        <w:t>2 Thessalonians 1:10a&amp;12 on the day he comes to be glorified in his holy people and to be marveled at among all those who have believed…We pray this so that the name of our Lord Jesus may be glorified in you, and you in him, according to the grace of our God and the Lord Jesus Christ.</w:t>
      </w:r>
    </w:p>
    <w:p w14:paraId="507D9485" w14:textId="7CB781F6" w:rsidR="0047345A" w:rsidRDefault="0047345A" w:rsidP="007F4849">
      <w:pPr>
        <w:spacing w:after="0"/>
        <w:rPr>
          <w:sz w:val="28"/>
          <w:szCs w:val="28"/>
        </w:rPr>
      </w:pPr>
    </w:p>
    <w:p w14:paraId="2701BDCB" w14:textId="6A9B9346" w:rsidR="0047345A" w:rsidRDefault="0047345A" w:rsidP="007F4849">
      <w:pPr>
        <w:spacing w:after="0"/>
        <w:rPr>
          <w:sz w:val="28"/>
          <w:szCs w:val="28"/>
        </w:rPr>
      </w:pPr>
      <w:r>
        <w:rPr>
          <w:sz w:val="28"/>
          <w:szCs w:val="28"/>
        </w:rPr>
        <w:t>Romans 5:3-5 Not only so, but we also glory in our sufferings, because we know that suffering produces perseverance; perseverance, character; and character, hope.   And hope does not put us to shame, because God’s love has been poured out into our hearts through the Holy Spirit, who has been given to us.</w:t>
      </w:r>
    </w:p>
    <w:p w14:paraId="6D6DD63E" w14:textId="1F22C4A7" w:rsidR="0047345A" w:rsidRDefault="0047345A" w:rsidP="007F4849">
      <w:pPr>
        <w:spacing w:after="0"/>
        <w:rPr>
          <w:sz w:val="28"/>
          <w:szCs w:val="28"/>
        </w:rPr>
      </w:pPr>
    </w:p>
    <w:p w14:paraId="13DEF4D1" w14:textId="6B62A79A" w:rsidR="0086728F" w:rsidRDefault="0086728F" w:rsidP="007F4849">
      <w:pPr>
        <w:spacing w:after="0"/>
        <w:rPr>
          <w:sz w:val="28"/>
          <w:szCs w:val="28"/>
        </w:rPr>
      </w:pPr>
    </w:p>
    <w:p w14:paraId="42C4A932" w14:textId="0D9BAC86" w:rsidR="0086728F" w:rsidRDefault="0086728F" w:rsidP="007F4849">
      <w:pPr>
        <w:spacing w:after="0"/>
        <w:rPr>
          <w:sz w:val="28"/>
          <w:szCs w:val="28"/>
        </w:rPr>
      </w:pPr>
    </w:p>
    <w:p w14:paraId="28363D7D" w14:textId="77777777" w:rsidR="0086728F" w:rsidRDefault="0086728F" w:rsidP="007F4849">
      <w:pPr>
        <w:spacing w:after="0"/>
        <w:rPr>
          <w:sz w:val="28"/>
          <w:szCs w:val="28"/>
        </w:rPr>
      </w:pPr>
    </w:p>
    <w:p w14:paraId="6CF73F36" w14:textId="247AC561" w:rsidR="0047345A" w:rsidRDefault="00071FBA" w:rsidP="00071FBA">
      <w:pPr>
        <w:spacing w:after="0"/>
        <w:jc w:val="center"/>
        <w:rPr>
          <w:sz w:val="28"/>
          <w:szCs w:val="28"/>
        </w:rPr>
      </w:pPr>
      <w:r>
        <w:rPr>
          <w:sz w:val="28"/>
          <w:szCs w:val="28"/>
        </w:rPr>
        <w:lastRenderedPageBreak/>
        <w:t>Hope – An Anchor of the Soul</w:t>
      </w:r>
    </w:p>
    <w:p w14:paraId="5C883A5B" w14:textId="2A84A650" w:rsidR="00C505EF" w:rsidRDefault="00071FBA" w:rsidP="0086728F">
      <w:pPr>
        <w:spacing w:after="0"/>
        <w:rPr>
          <w:sz w:val="28"/>
          <w:szCs w:val="28"/>
        </w:rPr>
      </w:pPr>
      <w:r>
        <w:rPr>
          <w:sz w:val="28"/>
          <w:szCs w:val="28"/>
        </w:rPr>
        <w:t>Hebrews 6:18-20a God did this so that, by two unchangeable things in which it is impossible for God to lie, we who have fled to take hold of the hope set before us may be greatly encouraged.  We have this hope as an anchor for the soul, firm and secure.  It enters the inner sanctuary behind the curtain, where our forerunner, Jesus has entered on our behalf.</w:t>
      </w:r>
    </w:p>
    <w:p w14:paraId="6647EDD2" w14:textId="77777777" w:rsidR="00C505EF" w:rsidRDefault="00C505EF" w:rsidP="00C505EF">
      <w:pPr>
        <w:spacing w:after="0"/>
        <w:jc w:val="center"/>
        <w:rPr>
          <w:sz w:val="28"/>
          <w:szCs w:val="28"/>
        </w:rPr>
      </w:pPr>
    </w:p>
    <w:p w14:paraId="49495394" w14:textId="796CFE29" w:rsidR="007F4849" w:rsidRDefault="00FD1EA4" w:rsidP="00840574">
      <w:pPr>
        <w:spacing w:after="0"/>
        <w:rPr>
          <w:sz w:val="28"/>
          <w:szCs w:val="28"/>
        </w:rPr>
      </w:pPr>
      <w:r>
        <w:rPr>
          <w:sz w:val="28"/>
          <w:szCs w:val="28"/>
        </w:rPr>
        <w:t>I Thessalonians 1:3 We remember before our God and Father your work produced by faith, your labor prompted by love, and your endurance inspired by hope in our Lord Jesus Christ.</w:t>
      </w:r>
    </w:p>
    <w:p w14:paraId="655F6D1E" w14:textId="18EA0C6A" w:rsidR="004102D0" w:rsidRDefault="004102D0" w:rsidP="00840574">
      <w:pPr>
        <w:spacing w:after="0"/>
        <w:rPr>
          <w:sz w:val="28"/>
          <w:szCs w:val="28"/>
        </w:rPr>
      </w:pPr>
    </w:p>
    <w:p w14:paraId="65EB034A" w14:textId="7C30A466" w:rsidR="004102D0" w:rsidRDefault="004102D0" w:rsidP="004102D0">
      <w:pPr>
        <w:spacing w:after="0"/>
        <w:jc w:val="center"/>
        <w:rPr>
          <w:sz w:val="28"/>
          <w:szCs w:val="28"/>
        </w:rPr>
      </w:pPr>
      <w:r>
        <w:rPr>
          <w:sz w:val="28"/>
          <w:szCs w:val="28"/>
        </w:rPr>
        <w:t>Hope, An Incentive to Godliness</w:t>
      </w:r>
    </w:p>
    <w:p w14:paraId="711FDC69" w14:textId="7293EC1C" w:rsidR="004102D0" w:rsidRDefault="004102D0" w:rsidP="004102D0">
      <w:pPr>
        <w:spacing w:after="0"/>
        <w:rPr>
          <w:sz w:val="28"/>
          <w:szCs w:val="28"/>
        </w:rPr>
      </w:pPr>
      <w:r>
        <w:rPr>
          <w:sz w:val="28"/>
          <w:szCs w:val="28"/>
        </w:rPr>
        <w:t>I John 3:2&amp;3 Dear friends, now we are children of God, and what we will be has not yet been made known.  But we know that when Christ appears, we shall be like him, for we shall see him as he is.  All who have this hope in him purify themselves, just as he is pure.</w:t>
      </w:r>
    </w:p>
    <w:p w14:paraId="2FD5E815" w14:textId="3C35357C" w:rsidR="00566C7E" w:rsidRDefault="00566C7E" w:rsidP="004102D0">
      <w:pPr>
        <w:spacing w:after="0"/>
        <w:rPr>
          <w:sz w:val="28"/>
          <w:szCs w:val="28"/>
        </w:rPr>
      </w:pPr>
    </w:p>
    <w:p w14:paraId="6051B74D" w14:textId="067EF9DF" w:rsidR="00566C7E" w:rsidRDefault="00566C7E" w:rsidP="004102D0">
      <w:pPr>
        <w:spacing w:after="0"/>
        <w:rPr>
          <w:sz w:val="28"/>
          <w:szCs w:val="28"/>
        </w:rPr>
      </w:pPr>
      <w:r>
        <w:rPr>
          <w:sz w:val="28"/>
          <w:szCs w:val="28"/>
        </w:rPr>
        <w:t>2 Corinthians 5:6-8 Therefore we are always confident and know that as long as we are at home in the body we are away from the Lord.  For we live by faith, not by sight.  We are confident, I say, and would prefer to be away from the body and at home with the Lord.</w:t>
      </w:r>
    </w:p>
    <w:p w14:paraId="50449AD4" w14:textId="72F4A768" w:rsidR="00566C7E" w:rsidRDefault="00566C7E" w:rsidP="004102D0">
      <w:pPr>
        <w:spacing w:after="0"/>
        <w:rPr>
          <w:sz w:val="28"/>
          <w:szCs w:val="28"/>
        </w:rPr>
      </w:pPr>
    </w:p>
    <w:p w14:paraId="2EC72C4E" w14:textId="39207D81" w:rsidR="00566C7E" w:rsidRDefault="00566C7E" w:rsidP="004102D0">
      <w:pPr>
        <w:spacing w:after="0"/>
        <w:rPr>
          <w:sz w:val="28"/>
          <w:szCs w:val="28"/>
        </w:rPr>
      </w:pPr>
      <w:r>
        <w:rPr>
          <w:sz w:val="28"/>
          <w:szCs w:val="28"/>
        </w:rPr>
        <w:t>2 Corinthians 5:9&amp;10 So we make it our goal to please him, whether we are at home in the body or away from it.  For we must all appear before the judgment seat of Christ, so that each of us may receive what is due us for the things done while in the body, whether good or bad.</w:t>
      </w:r>
    </w:p>
    <w:p w14:paraId="1B0DF774" w14:textId="01DAEA52" w:rsidR="004102D0" w:rsidRDefault="004102D0" w:rsidP="004102D0">
      <w:pPr>
        <w:spacing w:after="0"/>
        <w:rPr>
          <w:sz w:val="28"/>
          <w:szCs w:val="28"/>
        </w:rPr>
      </w:pPr>
    </w:p>
    <w:p w14:paraId="465C02B6" w14:textId="111DDBF6" w:rsidR="004102D0" w:rsidRDefault="004102D0" w:rsidP="004102D0">
      <w:pPr>
        <w:spacing w:after="0"/>
        <w:jc w:val="center"/>
        <w:rPr>
          <w:sz w:val="28"/>
          <w:szCs w:val="28"/>
        </w:rPr>
      </w:pPr>
      <w:r>
        <w:rPr>
          <w:sz w:val="28"/>
          <w:szCs w:val="28"/>
        </w:rPr>
        <w:t>Hope – A foundation of Witness in a World without Hope</w:t>
      </w:r>
    </w:p>
    <w:p w14:paraId="1075648D" w14:textId="51B009BE" w:rsidR="004102D0" w:rsidRDefault="004102D0" w:rsidP="004102D0">
      <w:pPr>
        <w:spacing w:after="0"/>
        <w:rPr>
          <w:sz w:val="28"/>
          <w:szCs w:val="28"/>
        </w:rPr>
      </w:pPr>
      <w:r>
        <w:rPr>
          <w:sz w:val="28"/>
          <w:szCs w:val="28"/>
        </w:rPr>
        <w:t>I Peter 3:15&amp;16 But in your hearts revere Christ as Lord.  Always be prepared to give an answer to everyone who asks you to give the reason for the hope that you have.  But do this with gentleness and respect, keeping a clear conscience, so that those who speak maliciously against your good behavior in Christ may be ashamed of their slander.</w:t>
      </w:r>
    </w:p>
    <w:p w14:paraId="6972A114" w14:textId="6D9A5B0C" w:rsidR="00570790" w:rsidRDefault="00570790" w:rsidP="004102D0">
      <w:pPr>
        <w:spacing w:after="0"/>
        <w:rPr>
          <w:sz w:val="28"/>
          <w:szCs w:val="28"/>
        </w:rPr>
      </w:pPr>
    </w:p>
    <w:p w14:paraId="55A3D2F2" w14:textId="405666B5" w:rsidR="00570790" w:rsidRDefault="00570790" w:rsidP="004102D0">
      <w:pPr>
        <w:spacing w:after="0"/>
        <w:rPr>
          <w:sz w:val="28"/>
          <w:szCs w:val="28"/>
        </w:rPr>
      </w:pPr>
      <w:r>
        <w:rPr>
          <w:sz w:val="28"/>
          <w:szCs w:val="28"/>
        </w:rPr>
        <w:lastRenderedPageBreak/>
        <w:t>Matthew 9:36-38 When he saw the crowds, he had compassion on them, because they were harassed and helpless</w:t>
      </w:r>
      <w:r w:rsidR="004F76C7">
        <w:rPr>
          <w:sz w:val="28"/>
          <w:szCs w:val="28"/>
        </w:rPr>
        <w:t>, like sheep without a shepherd.  Then he said to his disciples, “The harvest is plentiful but the workers are few.  Ask the Lord of the harvest, therefore, to send out workers into his harvest field.”</w:t>
      </w:r>
    </w:p>
    <w:p w14:paraId="4DAF05F2" w14:textId="4E83E6BC" w:rsidR="00860EF8" w:rsidRDefault="00860EF8" w:rsidP="004102D0">
      <w:pPr>
        <w:spacing w:after="0"/>
        <w:rPr>
          <w:sz w:val="28"/>
          <w:szCs w:val="28"/>
        </w:rPr>
      </w:pPr>
    </w:p>
    <w:p w14:paraId="3537A1A0" w14:textId="2E09256D" w:rsidR="00860EF8" w:rsidRDefault="00860EF8" w:rsidP="004102D0">
      <w:pPr>
        <w:spacing w:after="0"/>
        <w:rPr>
          <w:sz w:val="28"/>
          <w:szCs w:val="28"/>
        </w:rPr>
      </w:pPr>
      <w:r>
        <w:rPr>
          <w:sz w:val="28"/>
          <w:szCs w:val="28"/>
        </w:rPr>
        <w:t>According to the NASB footnote on this verse, “helpless” is literally “thrown down.”</w:t>
      </w:r>
    </w:p>
    <w:p w14:paraId="5674C631" w14:textId="58E4234F" w:rsidR="00566C7E" w:rsidRDefault="00566C7E" w:rsidP="004102D0">
      <w:pPr>
        <w:spacing w:after="0"/>
        <w:rPr>
          <w:sz w:val="28"/>
          <w:szCs w:val="28"/>
        </w:rPr>
      </w:pPr>
    </w:p>
    <w:p w14:paraId="432B81EA" w14:textId="3DED1C23" w:rsidR="00566C7E" w:rsidRDefault="00566C7E" w:rsidP="00566C7E">
      <w:pPr>
        <w:spacing w:after="0"/>
        <w:jc w:val="center"/>
        <w:rPr>
          <w:sz w:val="28"/>
          <w:szCs w:val="28"/>
        </w:rPr>
      </w:pPr>
      <w:r>
        <w:rPr>
          <w:sz w:val="28"/>
          <w:szCs w:val="28"/>
        </w:rPr>
        <w:t>Things to Remember</w:t>
      </w:r>
    </w:p>
    <w:p w14:paraId="4C5D32B8" w14:textId="0FAC7A23" w:rsidR="0086728F" w:rsidRDefault="0086728F" w:rsidP="0086728F">
      <w:pPr>
        <w:spacing w:after="0"/>
        <w:rPr>
          <w:sz w:val="28"/>
          <w:szCs w:val="28"/>
        </w:rPr>
      </w:pPr>
      <w:r>
        <w:rPr>
          <w:sz w:val="28"/>
          <w:szCs w:val="28"/>
        </w:rPr>
        <w:t>The coming of Jesus brought hope into a world that had no hope.</w:t>
      </w:r>
    </w:p>
    <w:p w14:paraId="66D654D3" w14:textId="478100C3" w:rsidR="0086728F" w:rsidRDefault="0086728F" w:rsidP="0086728F">
      <w:pPr>
        <w:spacing w:after="0"/>
        <w:rPr>
          <w:sz w:val="28"/>
          <w:szCs w:val="28"/>
        </w:rPr>
      </w:pPr>
    </w:p>
    <w:p w14:paraId="3B071813" w14:textId="579722CC" w:rsidR="0086728F" w:rsidRDefault="0086728F" w:rsidP="0086728F">
      <w:pPr>
        <w:spacing w:after="0"/>
        <w:rPr>
          <w:sz w:val="28"/>
          <w:szCs w:val="28"/>
        </w:rPr>
      </w:pPr>
      <w:r>
        <w:rPr>
          <w:sz w:val="28"/>
          <w:szCs w:val="28"/>
        </w:rPr>
        <w:t>Our hope is in Jesus and the message of the Gospel, especially the resurrection.</w:t>
      </w:r>
    </w:p>
    <w:p w14:paraId="5C1ECF77" w14:textId="2509DC87" w:rsidR="0086728F" w:rsidRDefault="0086728F" w:rsidP="0086728F">
      <w:pPr>
        <w:spacing w:after="0"/>
        <w:rPr>
          <w:sz w:val="28"/>
          <w:szCs w:val="28"/>
        </w:rPr>
      </w:pPr>
    </w:p>
    <w:p w14:paraId="065DE7C9" w14:textId="1FA4B80A" w:rsidR="0086728F" w:rsidRDefault="0086728F" w:rsidP="0086728F">
      <w:pPr>
        <w:spacing w:after="0"/>
        <w:rPr>
          <w:sz w:val="28"/>
          <w:szCs w:val="28"/>
        </w:rPr>
      </w:pPr>
      <w:r>
        <w:rPr>
          <w:sz w:val="28"/>
          <w:szCs w:val="28"/>
        </w:rPr>
        <w:t>The encouragement the Scriptures provide gives us hope.</w:t>
      </w:r>
    </w:p>
    <w:p w14:paraId="0D351E72" w14:textId="49DDA17A" w:rsidR="0086728F" w:rsidRDefault="0086728F" w:rsidP="0086728F">
      <w:pPr>
        <w:spacing w:after="0"/>
        <w:rPr>
          <w:sz w:val="28"/>
          <w:szCs w:val="28"/>
        </w:rPr>
      </w:pPr>
    </w:p>
    <w:p w14:paraId="5688A9A6" w14:textId="1145085F" w:rsidR="0086728F" w:rsidRDefault="0086728F" w:rsidP="0086728F">
      <w:pPr>
        <w:spacing w:after="0"/>
        <w:rPr>
          <w:sz w:val="28"/>
          <w:szCs w:val="28"/>
        </w:rPr>
      </w:pPr>
      <w:r>
        <w:rPr>
          <w:sz w:val="28"/>
          <w:szCs w:val="28"/>
        </w:rPr>
        <w:t>Godly character, produced by perseverance in suffering, produces hope.</w:t>
      </w:r>
    </w:p>
    <w:p w14:paraId="205EE88D" w14:textId="740C1A00" w:rsidR="0086728F" w:rsidRDefault="0086728F" w:rsidP="0086728F">
      <w:pPr>
        <w:spacing w:after="0"/>
        <w:rPr>
          <w:sz w:val="28"/>
          <w:szCs w:val="28"/>
        </w:rPr>
      </w:pPr>
    </w:p>
    <w:p w14:paraId="0F4E555C" w14:textId="6BE459C4" w:rsidR="0086728F" w:rsidRDefault="0086728F" w:rsidP="0086728F">
      <w:pPr>
        <w:spacing w:after="0"/>
        <w:rPr>
          <w:sz w:val="28"/>
          <w:szCs w:val="28"/>
        </w:rPr>
      </w:pPr>
      <w:r>
        <w:rPr>
          <w:sz w:val="28"/>
          <w:szCs w:val="28"/>
        </w:rPr>
        <w:t>Hope is an anchor for the soul when we need to endure</w:t>
      </w:r>
      <w:r w:rsidR="00860EF8">
        <w:rPr>
          <w:sz w:val="28"/>
          <w:szCs w:val="28"/>
        </w:rPr>
        <w:t>.</w:t>
      </w:r>
    </w:p>
    <w:p w14:paraId="3254B442" w14:textId="76940BC9" w:rsidR="00860EF8" w:rsidRDefault="00860EF8" w:rsidP="0086728F">
      <w:pPr>
        <w:spacing w:after="0"/>
        <w:rPr>
          <w:sz w:val="28"/>
          <w:szCs w:val="28"/>
        </w:rPr>
      </w:pPr>
    </w:p>
    <w:p w14:paraId="2895069F" w14:textId="7C7AE084" w:rsidR="00860EF8" w:rsidRDefault="00860EF8" w:rsidP="0086728F">
      <w:pPr>
        <w:spacing w:after="0"/>
        <w:rPr>
          <w:sz w:val="28"/>
          <w:szCs w:val="28"/>
        </w:rPr>
      </w:pPr>
      <w:r>
        <w:rPr>
          <w:sz w:val="28"/>
          <w:szCs w:val="28"/>
        </w:rPr>
        <w:t>Hope in what God has promised is an incentive to godly living.</w:t>
      </w:r>
    </w:p>
    <w:p w14:paraId="110412E1" w14:textId="6454FD01" w:rsidR="00860EF8" w:rsidRDefault="00860EF8" w:rsidP="0086728F">
      <w:pPr>
        <w:spacing w:after="0"/>
        <w:rPr>
          <w:sz w:val="28"/>
          <w:szCs w:val="28"/>
        </w:rPr>
      </w:pPr>
    </w:p>
    <w:p w14:paraId="2B7B0334" w14:textId="6A5E57AD" w:rsidR="00860EF8" w:rsidRDefault="00860EF8" w:rsidP="0086728F">
      <w:pPr>
        <w:spacing w:after="0"/>
        <w:rPr>
          <w:sz w:val="28"/>
          <w:szCs w:val="28"/>
        </w:rPr>
      </w:pPr>
      <w:r>
        <w:rPr>
          <w:sz w:val="28"/>
          <w:szCs w:val="28"/>
        </w:rPr>
        <w:t>And especially in the difficult season we are now in, our hope in Christ provides a foundation for witnessing to a lost world.</w:t>
      </w:r>
    </w:p>
    <w:p w14:paraId="1C5E650B" w14:textId="6C57170F" w:rsidR="00860EF8" w:rsidRDefault="00860EF8" w:rsidP="0086728F">
      <w:pPr>
        <w:spacing w:after="0"/>
        <w:rPr>
          <w:sz w:val="28"/>
          <w:szCs w:val="28"/>
        </w:rPr>
      </w:pPr>
    </w:p>
    <w:p w14:paraId="641C7FE6" w14:textId="77777777" w:rsidR="00860EF8" w:rsidRPr="00840574" w:rsidRDefault="00860EF8" w:rsidP="0086728F">
      <w:pPr>
        <w:spacing w:after="0"/>
        <w:rPr>
          <w:sz w:val="28"/>
          <w:szCs w:val="28"/>
        </w:rPr>
      </w:pPr>
    </w:p>
    <w:sectPr w:rsidR="00860EF8" w:rsidRPr="00840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574"/>
    <w:rsid w:val="00071FBA"/>
    <w:rsid w:val="00204670"/>
    <w:rsid w:val="0035453C"/>
    <w:rsid w:val="004102D0"/>
    <w:rsid w:val="0047345A"/>
    <w:rsid w:val="004F76C7"/>
    <w:rsid w:val="00566C7E"/>
    <w:rsid w:val="00570790"/>
    <w:rsid w:val="007F4849"/>
    <w:rsid w:val="00840574"/>
    <w:rsid w:val="00860EF8"/>
    <w:rsid w:val="0086728F"/>
    <w:rsid w:val="00C505EF"/>
    <w:rsid w:val="00E4297B"/>
    <w:rsid w:val="00FD1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47F1"/>
  <w15:chartTrackingRefBased/>
  <w15:docId w15:val="{80288855-5EFB-4677-920F-1A164BC0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4</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4</cp:revision>
  <cp:lastPrinted>2020-12-03T19:44:00Z</cp:lastPrinted>
  <dcterms:created xsi:type="dcterms:W3CDTF">2020-12-02T20:02:00Z</dcterms:created>
  <dcterms:modified xsi:type="dcterms:W3CDTF">2020-12-03T19:45:00Z</dcterms:modified>
</cp:coreProperties>
</file>