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0873" w14:textId="10C22A52" w:rsidR="00B32077" w:rsidRDefault="00B32077" w:rsidP="00B320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QUALIFICATIONS FOR OVERSEERS (ELDERS)</w:t>
      </w:r>
    </w:p>
    <w:p w14:paraId="03DE4A0F" w14:textId="5D90E9D5" w:rsidR="00B32077" w:rsidRDefault="00B32077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3:2</w:t>
      </w:r>
      <w:r w:rsidR="00774B8B">
        <w:rPr>
          <w:sz w:val="28"/>
          <w:szCs w:val="28"/>
        </w:rPr>
        <w:t>&amp;3</w:t>
      </w:r>
      <w:r>
        <w:rPr>
          <w:sz w:val="28"/>
          <w:szCs w:val="28"/>
        </w:rPr>
        <w:t xml:space="preserve"> Now the overseer is to be above reproach, faithful to his wife, temperate, self-controlled</w:t>
      </w:r>
      <w:r w:rsidR="00CC1C44">
        <w:rPr>
          <w:sz w:val="28"/>
          <w:szCs w:val="28"/>
        </w:rPr>
        <w:t>,</w:t>
      </w:r>
      <w:r>
        <w:rPr>
          <w:sz w:val="28"/>
          <w:szCs w:val="28"/>
        </w:rPr>
        <w:t xml:space="preserve"> respectable, hospitable, able to teach,</w:t>
      </w:r>
      <w:r w:rsidR="00774B8B">
        <w:rPr>
          <w:sz w:val="28"/>
          <w:szCs w:val="28"/>
        </w:rPr>
        <w:t xml:space="preserve"> not given to drunkenness</w:t>
      </w:r>
      <w:r w:rsidR="00C3513D">
        <w:rPr>
          <w:sz w:val="28"/>
          <w:szCs w:val="28"/>
        </w:rPr>
        <w:t>, not violent but gentle, not quarrel</w:t>
      </w:r>
      <w:r w:rsidR="00AF7C3D">
        <w:rPr>
          <w:sz w:val="28"/>
          <w:szCs w:val="28"/>
        </w:rPr>
        <w:t>s</w:t>
      </w:r>
      <w:r w:rsidR="00C3513D">
        <w:rPr>
          <w:sz w:val="28"/>
          <w:szCs w:val="28"/>
        </w:rPr>
        <w:t>ome</w:t>
      </w:r>
      <w:r w:rsidR="00AF7C3D">
        <w:rPr>
          <w:sz w:val="28"/>
          <w:szCs w:val="28"/>
        </w:rPr>
        <w:t>, not a lover of money.</w:t>
      </w:r>
    </w:p>
    <w:p w14:paraId="1B678725" w14:textId="77777777" w:rsidR="00FD1088" w:rsidRDefault="00FD1088" w:rsidP="00B32077">
      <w:pPr>
        <w:spacing w:after="0"/>
        <w:rPr>
          <w:sz w:val="28"/>
          <w:szCs w:val="28"/>
        </w:rPr>
      </w:pPr>
    </w:p>
    <w:p w14:paraId="6A591779" w14:textId="4B76BFB0" w:rsidR="004F5672" w:rsidRDefault="00FD1088" w:rsidP="00FD10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Verse 2</w:t>
      </w:r>
    </w:p>
    <w:p w14:paraId="013A3824" w14:textId="68135570" w:rsidR="004F5672" w:rsidRDefault="004F5672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“Above reproach</w:t>
      </w:r>
      <w:r w:rsidR="00173D0F">
        <w:rPr>
          <w:sz w:val="28"/>
          <w:szCs w:val="28"/>
        </w:rPr>
        <w:t xml:space="preserve">” translates a Greek word that </w:t>
      </w:r>
      <w:r w:rsidR="007D4192">
        <w:rPr>
          <w:sz w:val="28"/>
          <w:szCs w:val="28"/>
        </w:rPr>
        <w:t>means there is nothing in the person’s life that could be proved against him.</w:t>
      </w:r>
      <w:r w:rsidR="00B543DD">
        <w:rPr>
          <w:sz w:val="28"/>
          <w:szCs w:val="28"/>
        </w:rPr>
        <w:t xml:space="preserve">  The word translated “blameless” in Titus 1:6&amp;7</w:t>
      </w:r>
      <w:r w:rsidR="00D5066F">
        <w:rPr>
          <w:sz w:val="28"/>
          <w:szCs w:val="28"/>
        </w:rPr>
        <w:t xml:space="preserve"> is even stronger.  It means that there is nothin</w:t>
      </w:r>
      <w:r w:rsidR="003F594D">
        <w:rPr>
          <w:sz w:val="28"/>
          <w:szCs w:val="28"/>
        </w:rPr>
        <w:t>g in the person that could even be brought up as a charge against them.</w:t>
      </w:r>
      <w:r w:rsidR="00674D4C">
        <w:rPr>
          <w:sz w:val="28"/>
          <w:szCs w:val="28"/>
        </w:rPr>
        <w:t xml:space="preserve"> </w:t>
      </w:r>
      <w:r w:rsidR="00EC77A0">
        <w:rPr>
          <w:sz w:val="28"/>
          <w:szCs w:val="28"/>
        </w:rPr>
        <w:t xml:space="preserve"> Neither word means perfect.</w:t>
      </w:r>
      <w:r w:rsidR="00674D4C">
        <w:rPr>
          <w:sz w:val="28"/>
          <w:szCs w:val="28"/>
        </w:rPr>
        <w:t xml:space="preserve"> </w:t>
      </w:r>
    </w:p>
    <w:p w14:paraId="1B03B935" w14:textId="78E4D994" w:rsidR="000A1030" w:rsidRDefault="000A1030" w:rsidP="00B32077">
      <w:pPr>
        <w:spacing w:after="0"/>
        <w:rPr>
          <w:sz w:val="28"/>
          <w:szCs w:val="28"/>
        </w:rPr>
      </w:pPr>
    </w:p>
    <w:p w14:paraId="0D192A2E" w14:textId="77777777" w:rsidR="001D78B4" w:rsidRDefault="000A1030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“Faithful to his wife”</w:t>
      </w:r>
      <w:r w:rsidR="00D75CB4">
        <w:rPr>
          <w:sz w:val="28"/>
          <w:szCs w:val="28"/>
        </w:rPr>
        <w:t xml:space="preserve"> is a paraphrase of the Greek which is literally </w:t>
      </w:r>
      <w:r w:rsidR="006B0E04">
        <w:rPr>
          <w:sz w:val="28"/>
          <w:szCs w:val="28"/>
        </w:rPr>
        <w:t>“</w:t>
      </w:r>
      <w:r w:rsidR="00D75CB4">
        <w:rPr>
          <w:sz w:val="28"/>
          <w:szCs w:val="28"/>
        </w:rPr>
        <w:t>the husband of one wife</w:t>
      </w:r>
      <w:r w:rsidR="006B0E04">
        <w:rPr>
          <w:sz w:val="28"/>
          <w:szCs w:val="28"/>
        </w:rPr>
        <w:t>”</w:t>
      </w:r>
      <w:r w:rsidR="00D75CB4">
        <w:rPr>
          <w:sz w:val="28"/>
          <w:szCs w:val="28"/>
        </w:rPr>
        <w:t xml:space="preserve"> or</w:t>
      </w:r>
      <w:r w:rsidR="006B0E04">
        <w:rPr>
          <w:sz w:val="28"/>
          <w:szCs w:val="28"/>
        </w:rPr>
        <w:t xml:space="preserve"> </w:t>
      </w:r>
      <w:r w:rsidR="00901CCC">
        <w:rPr>
          <w:sz w:val="28"/>
          <w:szCs w:val="28"/>
        </w:rPr>
        <w:t>“</w:t>
      </w:r>
      <w:r w:rsidR="006B0E04">
        <w:rPr>
          <w:sz w:val="28"/>
          <w:szCs w:val="28"/>
        </w:rPr>
        <w:t>a man of one woman.</w:t>
      </w:r>
      <w:r w:rsidR="00901CCC">
        <w:rPr>
          <w:sz w:val="28"/>
          <w:szCs w:val="28"/>
        </w:rPr>
        <w:t>”  If forbids polygamy, which the Old Testament allowed</w:t>
      </w:r>
      <w:r w:rsidR="00DF73DE">
        <w:rPr>
          <w:sz w:val="28"/>
          <w:szCs w:val="28"/>
        </w:rPr>
        <w:t>, and extramarital affairs.</w:t>
      </w:r>
    </w:p>
    <w:p w14:paraId="0B5862B1" w14:textId="77777777" w:rsidR="001D78B4" w:rsidRDefault="001D78B4" w:rsidP="00B32077">
      <w:pPr>
        <w:spacing w:after="0"/>
        <w:rPr>
          <w:sz w:val="28"/>
          <w:szCs w:val="28"/>
        </w:rPr>
      </w:pPr>
    </w:p>
    <w:p w14:paraId="4C804F17" w14:textId="77777777" w:rsidR="005927E9" w:rsidRDefault="00133245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Jesus’ words quoting Genesis in Matthew 19</w:t>
      </w:r>
      <w:r w:rsidR="007F5770">
        <w:rPr>
          <w:sz w:val="28"/>
          <w:szCs w:val="28"/>
        </w:rPr>
        <w:t>:5&amp;6</w:t>
      </w:r>
      <w:r w:rsidR="00B74770">
        <w:rPr>
          <w:sz w:val="28"/>
          <w:szCs w:val="28"/>
        </w:rPr>
        <w:t>a</w:t>
      </w:r>
      <w:r w:rsidR="007F5770">
        <w:rPr>
          <w:sz w:val="28"/>
          <w:szCs w:val="28"/>
        </w:rPr>
        <w:t>, “</w:t>
      </w:r>
      <w:r w:rsidR="00074FD4">
        <w:rPr>
          <w:sz w:val="28"/>
          <w:szCs w:val="28"/>
        </w:rPr>
        <w:t>For this reason a man will leave his father and mother and be united to his wife</w:t>
      </w:r>
      <w:r w:rsidR="00B74770">
        <w:rPr>
          <w:sz w:val="28"/>
          <w:szCs w:val="28"/>
        </w:rPr>
        <w:t>, and the two will become one flesh</w:t>
      </w:r>
      <w:r w:rsidR="00A956A7">
        <w:rPr>
          <w:sz w:val="28"/>
          <w:szCs w:val="28"/>
        </w:rPr>
        <w:t xml:space="preserve">. </w:t>
      </w:r>
      <w:proofErr w:type="gramStart"/>
      <w:r w:rsidR="00A956A7">
        <w:rPr>
          <w:sz w:val="28"/>
          <w:szCs w:val="28"/>
        </w:rPr>
        <w:t>So</w:t>
      </w:r>
      <w:proofErr w:type="gramEnd"/>
      <w:r w:rsidR="00A956A7">
        <w:rPr>
          <w:sz w:val="28"/>
          <w:szCs w:val="28"/>
        </w:rPr>
        <w:t xml:space="preserve"> they are no longer two, but one flesh</w:t>
      </w:r>
      <w:r w:rsidR="00684228">
        <w:rPr>
          <w:sz w:val="28"/>
          <w:szCs w:val="28"/>
        </w:rPr>
        <w:t>,</w:t>
      </w:r>
      <w:r w:rsidR="00A956A7">
        <w:rPr>
          <w:sz w:val="28"/>
          <w:szCs w:val="28"/>
        </w:rPr>
        <w:t>”</w:t>
      </w:r>
      <w:r w:rsidR="00684228">
        <w:rPr>
          <w:sz w:val="28"/>
          <w:szCs w:val="28"/>
        </w:rPr>
        <w:t xml:space="preserve"> seem to clearly indicate that the ideal is one man and one woman married for life.</w:t>
      </w:r>
    </w:p>
    <w:p w14:paraId="1595A725" w14:textId="77777777" w:rsidR="005927E9" w:rsidRDefault="005927E9" w:rsidP="00B32077">
      <w:pPr>
        <w:spacing w:after="0"/>
        <w:rPr>
          <w:sz w:val="28"/>
          <w:szCs w:val="28"/>
        </w:rPr>
      </w:pPr>
    </w:p>
    <w:p w14:paraId="7E7BECDC" w14:textId="60900E41" w:rsidR="000A1030" w:rsidRDefault="003B6747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In M</w:t>
      </w:r>
      <w:r w:rsidR="0045274C">
        <w:rPr>
          <w:sz w:val="28"/>
          <w:szCs w:val="28"/>
        </w:rPr>
        <w:t>atthew 19:7&amp;8</w:t>
      </w:r>
      <w:r w:rsidR="00A83DEF">
        <w:rPr>
          <w:sz w:val="28"/>
          <w:szCs w:val="28"/>
        </w:rPr>
        <w:t xml:space="preserve"> </w:t>
      </w:r>
      <w:r w:rsidR="005927E9">
        <w:rPr>
          <w:sz w:val="28"/>
          <w:szCs w:val="28"/>
        </w:rPr>
        <w:t>w</w:t>
      </w:r>
      <w:r w:rsidR="00A83DEF">
        <w:rPr>
          <w:sz w:val="28"/>
          <w:szCs w:val="28"/>
        </w:rPr>
        <w:t xml:space="preserve">hen the </w:t>
      </w:r>
      <w:r w:rsidR="00F11C16">
        <w:rPr>
          <w:sz w:val="28"/>
          <w:szCs w:val="28"/>
        </w:rPr>
        <w:t xml:space="preserve">Pharisees asked why did </w:t>
      </w:r>
      <w:proofErr w:type="gramStart"/>
      <w:r w:rsidR="00F11C16">
        <w:rPr>
          <w:sz w:val="28"/>
          <w:szCs w:val="28"/>
        </w:rPr>
        <w:t>Moses</w:t>
      </w:r>
      <w:proofErr w:type="gramEnd"/>
      <w:r w:rsidR="00F11C16">
        <w:rPr>
          <w:sz w:val="28"/>
          <w:szCs w:val="28"/>
        </w:rPr>
        <w:t xml:space="preserve"> command</w:t>
      </w:r>
      <w:r w:rsidR="001A5884">
        <w:rPr>
          <w:sz w:val="28"/>
          <w:szCs w:val="28"/>
        </w:rPr>
        <w:t xml:space="preserve"> </w:t>
      </w:r>
      <w:r w:rsidR="006C005C">
        <w:rPr>
          <w:sz w:val="28"/>
          <w:szCs w:val="28"/>
        </w:rPr>
        <w:t>“that a man give his wife a certificate of divorce and send her away</w:t>
      </w:r>
      <w:r w:rsidR="00E050C2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E050C2">
        <w:rPr>
          <w:sz w:val="28"/>
          <w:szCs w:val="28"/>
        </w:rPr>
        <w:t xml:space="preserve"> Jesus replied “Moses permitted you to divorce your wives</w:t>
      </w:r>
      <w:r>
        <w:rPr>
          <w:sz w:val="28"/>
          <w:szCs w:val="28"/>
        </w:rPr>
        <w:t xml:space="preserve"> because your hear</w:t>
      </w:r>
      <w:r w:rsidR="00C26955">
        <w:rPr>
          <w:sz w:val="28"/>
          <w:szCs w:val="28"/>
        </w:rPr>
        <w:t>t</w:t>
      </w:r>
      <w:r>
        <w:rPr>
          <w:sz w:val="28"/>
          <w:szCs w:val="28"/>
        </w:rPr>
        <w:t>s were hard.</w:t>
      </w:r>
      <w:r w:rsidR="005927E9">
        <w:rPr>
          <w:sz w:val="28"/>
          <w:szCs w:val="28"/>
        </w:rPr>
        <w:t>”</w:t>
      </w:r>
    </w:p>
    <w:p w14:paraId="64258031" w14:textId="0DB3D6E2" w:rsidR="00D62F57" w:rsidRDefault="00D62F57" w:rsidP="00B32077">
      <w:pPr>
        <w:spacing w:after="0"/>
        <w:rPr>
          <w:sz w:val="28"/>
          <w:szCs w:val="28"/>
        </w:rPr>
      </w:pPr>
    </w:p>
    <w:p w14:paraId="474751FA" w14:textId="623EB3B4" w:rsidR="00D62F57" w:rsidRDefault="00D62F57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Remarriage after the death of a spouse</w:t>
      </w:r>
      <w:r w:rsidR="008737F6">
        <w:rPr>
          <w:sz w:val="28"/>
          <w:szCs w:val="28"/>
        </w:rPr>
        <w:t xml:space="preserve"> or after a divorce for legitimate reasons is not portrayed as sin </w:t>
      </w:r>
      <w:r w:rsidR="00AD673A">
        <w:rPr>
          <w:sz w:val="28"/>
          <w:szCs w:val="28"/>
        </w:rPr>
        <w:t>in other passages and does not seem to be in view here.</w:t>
      </w:r>
      <w:r w:rsidR="00770141">
        <w:rPr>
          <w:sz w:val="28"/>
          <w:szCs w:val="28"/>
        </w:rPr>
        <w:t xml:space="preserve">  The fact that Paul encourages widows under 60 to remarry in I Timothy 5:</w:t>
      </w:r>
      <w:r w:rsidR="001A4043">
        <w:rPr>
          <w:sz w:val="28"/>
          <w:szCs w:val="28"/>
        </w:rPr>
        <w:t>9-15 would seem to support this</w:t>
      </w:r>
      <w:r w:rsidR="00EB0068">
        <w:rPr>
          <w:sz w:val="28"/>
          <w:szCs w:val="28"/>
        </w:rPr>
        <w:t>, as would a literal translation if I Corinthians 7:</w:t>
      </w:r>
      <w:r w:rsidR="00D84E6D">
        <w:rPr>
          <w:sz w:val="28"/>
          <w:szCs w:val="28"/>
        </w:rPr>
        <w:t>27&amp;28a</w:t>
      </w:r>
      <w:r w:rsidR="00493323">
        <w:rPr>
          <w:sz w:val="28"/>
          <w:szCs w:val="28"/>
        </w:rPr>
        <w:t xml:space="preserve"> (NASB), “</w:t>
      </w:r>
      <w:r w:rsidR="00791E67">
        <w:rPr>
          <w:sz w:val="28"/>
          <w:szCs w:val="28"/>
        </w:rPr>
        <w:t>Are you bound to a wife?  Do not seek to be released.</w:t>
      </w:r>
      <w:r w:rsidR="0089766D">
        <w:rPr>
          <w:sz w:val="28"/>
          <w:szCs w:val="28"/>
        </w:rPr>
        <w:t xml:space="preserve">  Are you released from a wife?  Do not seek a wife.  But if you marry</w:t>
      </w:r>
      <w:r w:rsidR="002D3DCE">
        <w:rPr>
          <w:sz w:val="28"/>
          <w:szCs w:val="28"/>
        </w:rPr>
        <w:t>, you have not sinned;”</w:t>
      </w:r>
    </w:p>
    <w:p w14:paraId="1A80EAB7" w14:textId="5EB93EA7" w:rsidR="00537EEB" w:rsidRDefault="00537EEB" w:rsidP="00B32077">
      <w:pPr>
        <w:spacing w:after="0"/>
        <w:rPr>
          <w:sz w:val="28"/>
          <w:szCs w:val="28"/>
        </w:rPr>
      </w:pPr>
    </w:p>
    <w:p w14:paraId="03A57426" w14:textId="44422DE0" w:rsidR="00537EEB" w:rsidRDefault="00E94331" w:rsidP="00B32077">
      <w:p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proofErr w:type="spellStart"/>
      <w:r>
        <w:rPr>
          <w:i/>
          <w:iCs/>
          <w:sz w:val="28"/>
          <w:szCs w:val="28"/>
        </w:rPr>
        <w:t>Nephalios</w:t>
      </w:r>
      <w:proofErr w:type="spellEnd"/>
      <w:r>
        <w:rPr>
          <w:i/>
          <w:iCs/>
          <w:sz w:val="28"/>
          <w:szCs w:val="28"/>
        </w:rPr>
        <w:t xml:space="preserve">,” </w:t>
      </w:r>
      <w:r>
        <w:rPr>
          <w:sz w:val="28"/>
          <w:szCs w:val="28"/>
        </w:rPr>
        <w:t>the Greek word translated “temperate</w:t>
      </w:r>
      <w:r w:rsidR="00C01340">
        <w:rPr>
          <w:sz w:val="28"/>
          <w:szCs w:val="28"/>
        </w:rPr>
        <w:t xml:space="preserve">,” comes from </w:t>
      </w:r>
      <w:r w:rsidR="00C01340">
        <w:rPr>
          <w:i/>
          <w:iCs/>
          <w:sz w:val="28"/>
          <w:szCs w:val="28"/>
        </w:rPr>
        <w:t>“</w:t>
      </w:r>
      <w:proofErr w:type="spellStart"/>
      <w:r w:rsidR="00C01340">
        <w:rPr>
          <w:i/>
          <w:iCs/>
          <w:sz w:val="28"/>
          <w:szCs w:val="28"/>
        </w:rPr>
        <w:t>nepho</w:t>
      </w:r>
      <w:proofErr w:type="spellEnd"/>
      <w:r w:rsidR="00C01340">
        <w:rPr>
          <w:i/>
          <w:iCs/>
          <w:sz w:val="28"/>
          <w:szCs w:val="28"/>
        </w:rPr>
        <w:t>,”</w:t>
      </w:r>
      <w:r w:rsidR="0000243D">
        <w:rPr>
          <w:i/>
          <w:iCs/>
          <w:sz w:val="28"/>
          <w:szCs w:val="28"/>
        </w:rPr>
        <w:t xml:space="preserve"> </w:t>
      </w:r>
      <w:r w:rsidR="0000243D">
        <w:rPr>
          <w:sz w:val="28"/>
          <w:szCs w:val="28"/>
        </w:rPr>
        <w:t>which Vine’s Dictionary of New Testament Greek words</w:t>
      </w:r>
      <w:r w:rsidR="005118F3">
        <w:rPr>
          <w:sz w:val="28"/>
          <w:szCs w:val="28"/>
        </w:rPr>
        <w:t xml:space="preserve"> says means, “free from the use of intoxicants.”</w:t>
      </w:r>
      <w:r w:rsidR="003C7CDE">
        <w:rPr>
          <w:sz w:val="28"/>
          <w:szCs w:val="28"/>
        </w:rPr>
        <w:t xml:space="preserve">  </w:t>
      </w:r>
      <w:r w:rsidR="005C4EDE">
        <w:rPr>
          <w:sz w:val="28"/>
          <w:szCs w:val="28"/>
        </w:rPr>
        <w:t xml:space="preserve">The fact that </w:t>
      </w:r>
      <w:r w:rsidR="000A7F76">
        <w:rPr>
          <w:i/>
          <w:iCs/>
          <w:sz w:val="28"/>
          <w:szCs w:val="28"/>
        </w:rPr>
        <w:t>“</w:t>
      </w:r>
      <w:proofErr w:type="spellStart"/>
      <w:r w:rsidR="005C4EDE">
        <w:rPr>
          <w:i/>
          <w:iCs/>
          <w:sz w:val="28"/>
          <w:szCs w:val="28"/>
        </w:rPr>
        <w:t>n</w:t>
      </w:r>
      <w:r w:rsidR="000A7F76">
        <w:rPr>
          <w:i/>
          <w:iCs/>
          <w:sz w:val="28"/>
          <w:szCs w:val="28"/>
        </w:rPr>
        <w:t>ephos</w:t>
      </w:r>
      <w:proofErr w:type="spellEnd"/>
      <w:r w:rsidR="000A7F76">
        <w:rPr>
          <w:i/>
          <w:iCs/>
          <w:sz w:val="28"/>
          <w:szCs w:val="28"/>
        </w:rPr>
        <w:t xml:space="preserve">” </w:t>
      </w:r>
      <w:r w:rsidR="000A7F76">
        <w:rPr>
          <w:sz w:val="28"/>
          <w:szCs w:val="28"/>
        </w:rPr>
        <w:t>is translated “sober” in I Thessalonians 5:</w:t>
      </w:r>
      <w:r w:rsidR="007B2992">
        <w:rPr>
          <w:sz w:val="28"/>
          <w:szCs w:val="28"/>
        </w:rPr>
        <w:t>6&amp;8</w:t>
      </w:r>
      <w:r w:rsidR="005C4EDE">
        <w:rPr>
          <w:sz w:val="28"/>
          <w:szCs w:val="28"/>
        </w:rPr>
        <w:t xml:space="preserve"> would seem to confirm this</w:t>
      </w:r>
      <w:r w:rsidR="00C65FD8">
        <w:rPr>
          <w:sz w:val="28"/>
          <w:szCs w:val="28"/>
        </w:rPr>
        <w:t>.</w:t>
      </w:r>
    </w:p>
    <w:p w14:paraId="39E6BDEC" w14:textId="6410CE84" w:rsidR="00C65FD8" w:rsidRDefault="00C65FD8" w:rsidP="00B32077">
      <w:pPr>
        <w:spacing w:after="0"/>
        <w:rPr>
          <w:sz w:val="28"/>
          <w:szCs w:val="28"/>
        </w:rPr>
      </w:pPr>
    </w:p>
    <w:p w14:paraId="4E7669BB" w14:textId="77777777" w:rsidR="00C24C65" w:rsidRDefault="00EC348F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Thessalonians 5:6-8 </w:t>
      </w:r>
      <w:r w:rsidR="00E469E7">
        <w:rPr>
          <w:sz w:val="28"/>
          <w:szCs w:val="28"/>
        </w:rPr>
        <w:t>So then, let us not be like others, who are a</w:t>
      </w:r>
      <w:r w:rsidR="00F82D7F">
        <w:rPr>
          <w:sz w:val="28"/>
          <w:szCs w:val="28"/>
        </w:rPr>
        <w:t>sleep, but let us be awake and sober.  For those who sleep, sleep at night, and those who get drunk, get drunk at nigh</w:t>
      </w:r>
      <w:r w:rsidR="007571A5">
        <w:rPr>
          <w:sz w:val="28"/>
          <w:szCs w:val="28"/>
        </w:rPr>
        <w:t>t.  But since we belong to the day, let us be sober, putting on faith and love as a breastplate</w:t>
      </w:r>
      <w:r w:rsidR="007927E9">
        <w:rPr>
          <w:sz w:val="28"/>
          <w:szCs w:val="28"/>
        </w:rPr>
        <w:t>, and the hope of salvation as a helmet.</w:t>
      </w:r>
    </w:p>
    <w:p w14:paraId="6ADC8C18" w14:textId="77777777" w:rsidR="00C24C65" w:rsidRDefault="00C24C65" w:rsidP="00B32077">
      <w:pPr>
        <w:spacing w:after="0"/>
        <w:rPr>
          <w:sz w:val="28"/>
          <w:szCs w:val="28"/>
        </w:rPr>
      </w:pPr>
    </w:p>
    <w:p w14:paraId="73CF783D" w14:textId="2592CD8D" w:rsidR="00C65FD8" w:rsidRDefault="006D431A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fact that Ephesians 5:18 says</w:t>
      </w:r>
      <w:r w:rsidR="00F17BFF">
        <w:rPr>
          <w:sz w:val="28"/>
          <w:szCs w:val="28"/>
        </w:rPr>
        <w:t xml:space="preserve"> “be not drunk with wine” indicates that there were other means of intoxication available, although wine was the most common, and is de</w:t>
      </w:r>
      <w:r w:rsidR="008F59EA">
        <w:rPr>
          <w:sz w:val="28"/>
          <w:szCs w:val="28"/>
        </w:rPr>
        <w:t>a</w:t>
      </w:r>
      <w:r w:rsidR="00F17BFF">
        <w:rPr>
          <w:sz w:val="28"/>
          <w:szCs w:val="28"/>
        </w:rPr>
        <w:t>lt with in detail later.</w:t>
      </w:r>
      <w:r w:rsidR="00E469E7">
        <w:rPr>
          <w:sz w:val="28"/>
          <w:szCs w:val="28"/>
        </w:rPr>
        <w:t xml:space="preserve"> </w:t>
      </w:r>
    </w:p>
    <w:p w14:paraId="716B6F33" w14:textId="4195F243" w:rsidR="009C750C" w:rsidRDefault="009C750C" w:rsidP="00B32077">
      <w:pPr>
        <w:spacing w:after="0"/>
        <w:rPr>
          <w:sz w:val="28"/>
          <w:szCs w:val="28"/>
        </w:rPr>
      </w:pPr>
    </w:p>
    <w:p w14:paraId="307BBC33" w14:textId="557E3377" w:rsidR="009C750C" w:rsidRDefault="001E5CBB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word translated </w:t>
      </w:r>
      <w:r w:rsidR="009C750C">
        <w:rPr>
          <w:sz w:val="28"/>
          <w:szCs w:val="28"/>
        </w:rPr>
        <w:t>“</w:t>
      </w:r>
      <w:r w:rsidR="0028709A">
        <w:rPr>
          <w:sz w:val="28"/>
          <w:szCs w:val="28"/>
        </w:rPr>
        <w:t>s</w:t>
      </w:r>
      <w:r w:rsidR="009C750C">
        <w:rPr>
          <w:sz w:val="28"/>
          <w:szCs w:val="28"/>
        </w:rPr>
        <w:t>elf-controlled”</w:t>
      </w:r>
      <w:r w:rsidR="0028709A">
        <w:rPr>
          <w:sz w:val="28"/>
          <w:szCs w:val="28"/>
        </w:rPr>
        <w:t xml:space="preserve"> in the NIV is translated </w:t>
      </w:r>
      <w:r w:rsidR="005920D3">
        <w:rPr>
          <w:sz w:val="28"/>
          <w:szCs w:val="28"/>
        </w:rPr>
        <w:t>“prudent,” “sensible,” or “o</w:t>
      </w:r>
      <w:r w:rsidR="002228DE">
        <w:rPr>
          <w:sz w:val="28"/>
          <w:szCs w:val="28"/>
        </w:rPr>
        <w:t>f good judgment</w:t>
      </w:r>
      <w:r w:rsidR="005656FC">
        <w:rPr>
          <w:sz w:val="28"/>
          <w:szCs w:val="28"/>
        </w:rPr>
        <w:t>”</w:t>
      </w:r>
      <w:r w:rsidR="002228DE">
        <w:rPr>
          <w:sz w:val="28"/>
          <w:szCs w:val="28"/>
        </w:rPr>
        <w:t xml:space="preserve"> in other translations.</w:t>
      </w:r>
      <w:r w:rsidR="00625D61">
        <w:rPr>
          <w:sz w:val="28"/>
          <w:szCs w:val="28"/>
        </w:rPr>
        <w:t xml:space="preserve"> </w:t>
      </w:r>
      <w:r w:rsidR="005656FC">
        <w:rPr>
          <w:sz w:val="28"/>
          <w:szCs w:val="28"/>
        </w:rPr>
        <w:t xml:space="preserve"> Proverbs </w:t>
      </w:r>
      <w:r w:rsidR="00C06688">
        <w:rPr>
          <w:sz w:val="28"/>
          <w:szCs w:val="28"/>
        </w:rPr>
        <w:t xml:space="preserve">16:32 (NASB) says, </w:t>
      </w:r>
      <w:r w:rsidR="003B4EA1">
        <w:rPr>
          <w:sz w:val="28"/>
          <w:szCs w:val="28"/>
        </w:rPr>
        <w:t>“He who is slow to anger is better than the mighty, and he who rules his spirit,</w:t>
      </w:r>
      <w:r w:rsidR="00AC7788">
        <w:rPr>
          <w:sz w:val="28"/>
          <w:szCs w:val="28"/>
        </w:rPr>
        <w:t xml:space="preserve"> than he who captures a city.”</w:t>
      </w:r>
    </w:p>
    <w:p w14:paraId="6589505E" w14:textId="5FDD14D1" w:rsidR="00891DD6" w:rsidRDefault="00891DD6" w:rsidP="00B32077">
      <w:pPr>
        <w:spacing w:after="0"/>
        <w:rPr>
          <w:sz w:val="28"/>
          <w:szCs w:val="28"/>
        </w:rPr>
      </w:pPr>
    </w:p>
    <w:p w14:paraId="3F747AA1" w14:textId="7642FC8A" w:rsidR="00891DD6" w:rsidRDefault="008942FA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“Respectable” essentially means orderly</w:t>
      </w:r>
      <w:r w:rsidR="00C07A53">
        <w:rPr>
          <w:sz w:val="28"/>
          <w:szCs w:val="28"/>
        </w:rPr>
        <w:t>.</w:t>
      </w:r>
      <w:r w:rsidR="006B7FE5">
        <w:rPr>
          <w:sz w:val="28"/>
          <w:szCs w:val="28"/>
        </w:rPr>
        <w:t xml:space="preserve">  It is translated </w:t>
      </w:r>
      <w:r w:rsidR="00CA3AFE">
        <w:rPr>
          <w:sz w:val="28"/>
          <w:szCs w:val="28"/>
        </w:rPr>
        <w:t>“</w:t>
      </w:r>
      <w:r w:rsidR="006B7FE5">
        <w:rPr>
          <w:sz w:val="28"/>
          <w:szCs w:val="28"/>
        </w:rPr>
        <w:t xml:space="preserve">of </w:t>
      </w:r>
      <w:r w:rsidR="00CA3AFE">
        <w:rPr>
          <w:sz w:val="28"/>
          <w:szCs w:val="28"/>
        </w:rPr>
        <w:t xml:space="preserve">good behavior” </w:t>
      </w:r>
      <w:r w:rsidR="003A71E2">
        <w:rPr>
          <w:sz w:val="28"/>
          <w:szCs w:val="28"/>
        </w:rPr>
        <w:t>in several</w:t>
      </w:r>
      <w:r w:rsidR="00CA3AFE">
        <w:rPr>
          <w:sz w:val="28"/>
          <w:szCs w:val="28"/>
        </w:rPr>
        <w:t xml:space="preserve"> translations</w:t>
      </w:r>
      <w:r w:rsidR="00687814">
        <w:rPr>
          <w:sz w:val="28"/>
          <w:szCs w:val="28"/>
        </w:rPr>
        <w:t xml:space="preserve">.  </w:t>
      </w:r>
      <w:r w:rsidR="00345192">
        <w:rPr>
          <w:sz w:val="28"/>
          <w:szCs w:val="28"/>
        </w:rPr>
        <w:t>The NIV translates it “modestly” in describing a woman’s clothing in I Timothy 2:9.</w:t>
      </w:r>
    </w:p>
    <w:p w14:paraId="02DF24C3" w14:textId="4591EC3C" w:rsidR="007D4CA4" w:rsidRDefault="007D4CA4" w:rsidP="00B32077">
      <w:pPr>
        <w:spacing w:after="0"/>
        <w:rPr>
          <w:sz w:val="28"/>
          <w:szCs w:val="28"/>
        </w:rPr>
      </w:pPr>
    </w:p>
    <w:p w14:paraId="0A2097C3" w14:textId="147236AB" w:rsidR="007D4CA4" w:rsidRDefault="007D4CA4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“Hospitable”</w:t>
      </w:r>
      <w:r w:rsidR="00DA4CFD">
        <w:rPr>
          <w:sz w:val="28"/>
          <w:szCs w:val="28"/>
        </w:rPr>
        <w:t xml:space="preserve"> </w:t>
      </w:r>
      <w:r w:rsidR="009D5E00">
        <w:rPr>
          <w:sz w:val="28"/>
          <w:szCs w:val="28"/>
        </w:rPr>
        <w:t xml:space="preserve">translates </w:t>
      </w:r>
      <w:r w:rsidR="009D5E00">
        <w:rPr>
          <w:i/>
          <w:iCs/>
          <w:sz w:val="28"/>
          <w:szCs w:val="28"/>
        </w:rPr>
        <w:t>“</w:t>
      </w:r>
      <w:proofErr w:type="spellStart"/>
      <w:r w:rsidR="009D5E00">
        <w:rPr>
          <w:i/>
          <w:iCs/>
          <w:sz w:val="28"/>
          <w:szCs w:val="28"/>
        </w:rPr>
        <w:t>philo</w:t>
      </w:r>
      <w:r w:rsidR="003649F6">
        <w:rPr>
          <w:i/>
          <w:iCs/>
          <w:sz w:val="28"/>
          <w:szCs w:val="28"/>
        </w:rPr>
        <w:t>xenos</w:t>
      </w:r>
      <w:proofErr w:type="spellEnd"/>
      <w:r w:rsidR="003649F6">
        <w:rPr>
          <w:i/>
          <w:iCs/>
          <w:sz w:val="28"/>
          <w:szCs w:val="28"/>
        </w:rPr>
        <w:t xml:space="preserve">,” </w:t>
      </w:r>
      <w:r w:rsidR="008A041D">
        <w:rPr>
          <w:sz w:val="28"/>
          <w:szCs w:val="28"/>
        </w:rPr>
        <w:t>literally “loving</w:t>
      </w:r>
      <w:r w:rsidR="00941D26">
        <w:rPr>
          <w:sz w:val="28"/>
          <w:szCs w:val="28"/>
        </w:rPr>
        <w:t xml:space="preserve"> (</w:t>
      </w:r>
      <w:r w:rsidR="00941D26">
        <w:rPr>
          <w:i/>
          <w:iCs/>
          <w:sz w:val="28"/>
          <w:szCs w:val="28"/>
        </w:rPr>
        <w:t>“</w:t>
      </w:r>
      <w:proofErr w:type="spellStart"/>
      <w:r w:rsidR="00941D26">
        <w:rPr>
          <w:i/>
          <w:iCs/>
          <w:sz w:val="28"/>
          <w:szCs w:val="28"/>
        </w:rPr>
        <w:t>philos</w:t>
      </w:r>
      <w:proofErr w:type="spellEnd"/>
      <w:r w:rsidR="00941D26">
        <w:rPr>
          <w:i/>
          <w:iCs/>
          <w:sz w:val="28"/>
          <w:szCs w:val="28"/>
        </w:rPr>
        <w:t>”</w:t>
      </w:r>
      <w:r w:rsidR="008A671A">
        <w:rPr>
          <w:sz w:val="28"/>
          <w:szCs w:val="28"/>
        </w:rPr>
        <w:t>) “strangers” (</w:t>
      </w:r>
      <w:r w:rsidR="0085306E">
        <w:rPr>
          <w:i/>
          <w:iCs/>
          <w:sz w:val="28"/>
          <w:szCs w:val="28"/>
        </w:rPr>
        <w:t>“</w:t>
      </w:r>
      <w:proofErr w:type="spellStart"/>
      <w:r w:rsidR="0085306E">
        <w:rPr>
          <w:i/>
          <w:iCs/>
          <w:sz w:val="28"/>
          <w:szCs w:val="28"/>
        </w:rPr>
        <w:t>xenos</w:t>
      </w:r>
      <w:proofErr w:type="spellEnd"/>
      <w:r w:rsidR="0085306E">
        <w:rPr>
          <w:i/>
          <w:iCs/>
          <w:sz w:val="28"/>
          <w:szCs w:val="28"/>
        </w:rPr>
        <w:t>”).</w:t>
      </w:r>
      <w:r w:rsidR="000C36E2">
        <w:rPr>
          <w:sz w:val="28"/>
          <w:szCs w:val="28"/>
        </w:rPr>
        <w:t xml:space="preserve">  Hebrews 13:2</w:t>
      </w:r>
      <w:r w:rsidR="002952A8">
        <w:rPr>
          <w:sz w:val="28"/>
          <w:szCs w:val="28"/>
        </w:rPr>
        <w:t>, “Do not forget to show hospitality to strangers</w:t>
      </w:r>
      <w:r w:rsidR="00110E13">
        <w:rPr>
          <w:sz w:val="28"/>
          <w:szCs w:val="28"/>
        </w:rPr>
        <w:t xml:space="preserve"> (</w:t>
      </w:r>
      <w:r w:rsidR="00110E13">
        <w:rPr>
          <w:i/>
          <w:iCs/>
          <w:sz w:val="28"/>
          <w:szCs w:val="28"/>
        </w:rPr>
        <w:t>“</w:t>
      </w:r>
      <w:proofErr w:type="spellStart"/>
      <w:r w:rsidR="00110E13">
        <w:rPr>
          <w:i/>
          <w:iCs/>
          <w:sz w:val="28"/>
          <w:szCs w:val="28"/>
        </w:rPr>
        <w:t>philoxenos</w:t>
      </w:r>
      <w:proofErr w:type="spellEnd"/>
      <w:r w:rsidR="00110E13">
        <w:rPr>
          <w:i/>
          <w:iCs/>
          <w:sz w:val="28"/>
          <w:szCs w:val="28"/>
        </w:rPr>
        <w:t xml:space="preserve">”), </w:t>
      </w:r>
      <w:r w:rsidR="003752B9">
        <w:rPr>
          <w:sz w:val="28"/>
          <w:szCs w:val="28"/>
        </w:rPr>
        <w:t xml:space="preserve">for by so doing some people have shown hospitality to </w:t>
      </w:r>
      <w:r w:rsidR="003752B9">
        <w:rPr>
          <w:i/>
          <w:iCs/>
          <w:sz w:val="28"/>
          <w:szCs w:val="28"/>
        </w:rPr>
        <w:t>(</w:t>
      </w:r>
      <w:r w:rsidR="00F979C3">
        <w:rPr>
          <w:i/>
          <w:iCs/>
          <w:sz w:val="28"/>
          <w:szCs w:val="28"/>
        </w:rPr>
        <w:t>“</w:t>
      </w:r>
      <w:proofErr w:type="spellStart"/>
      <w:r w:rsidR="00F979C3">
        <w:rPr>
          <w:i/>
          <w:iCs/>
          <w:sz w:val="28"/>
          <w:szCs w:val="28"/>
        </w:rPr>
        <w:t>xenizo</w:t>
      </w:r>
      <w:proofErr w:type="spellEnd"/>
      <w:r w:rsidR="00F979C3">
        <w:rPr>
          <w:i/>
          <w:iCs/>
          <w:sz w:val="28"/>
          <w:szCs w:val="28"/>
        </w:rPr>
        <w:t>”)</w:t>
      </w:r>
      <w:r w:rsidR="000C36E2">
        <w:rPr>
          <w:sz w:val="28"/>
          <w:szCs w:val="28"/>
        </w:rPr>
        <w:t xml:space="preserve"> </w:t>
      </w:r>
      <w:r w:rsidR="00311BAA">
        <w:rPr>
          <w:sz w:val="28"/>
          <w:szCs w:val="28"/>
        </w:rPr>
        <w:t>angels without knowing it.”</w:t>
      </w:r>
      <w:r w:rsidR="0026417B">
        <w:rPr>
          <w:sz w:val="28"/>
          <w:szCs w:val="28"/>
        </w:rPr>
        <w:t xml:space="preserve">  </w:t>
      </w:r>
      <w:r w:rsidR="00B136B8">
        <w:rPr>
          <w:sz w:val="28"/>
          <w:szCs w:val="28"/>
        </w:rPr>
        <w:t>The primary idea seems to be willing to put yourself out for</w:t>
      </w:r>
      <w:r w:rsidR="00900CFE">
        <w:rPr>
          <w:sz w:val="28"/>
          <w:szCs w:val="28"/>
        </w:rPr>
        <w:t xml:space="preserve"> (</w:t>
      </w:r>
      <w:r w:rsidR="001C6834">
        <w:rPr>
          <w:sz w:val="28"/>
          <w:szCs w:val="28"/>
        </w:rPr>
        <w:t xml:space="preserve">to </w:t>
      </w:r>
      <w:r w:rsidR="00900CFE">
        <w:rPr>
          <w:sz w:val="28"/>
          <w:szCs w:val="28"/>
        </w:rPr>
        <w:t xml:space="preserve">love) people you </w:t>
      </w:r>
      <w:proofErr w:type="gramStart"/>
      <w:r w:rsidR="00900CFE">
        <w:rPr>
          <w:sz w:val="28"/>
          <w:szCs w:val="28"/>
        </w:rPr>
        <w:t>don’t</w:t>
      </w:r>
      <w:proofErr w:type="gramEnd"/>
      <w:r w:rsidR="00900CFE">
        <w:rPr>
          <w:sz w:val="28"/>
          <w:szCs w:val="28"/>
        </w:rPr>
        <w:t xml:space="preserve"> know.</w:t>
      </w:r>
    </w:p>
    <w:p w14:paraId="3F8AA941" w14:textId="458BFE7A" w:rsidR="004A071E" w:rsidRDefault="004A071E" w:rsidP="00B32077">
      <w:pPr>
        <w:spacing w:after="0"/>
        <w:rPr>
          <w:sz w:val="28"/>
          <w:szCs w:val="28"/>
        </w:rPr>
      </w:pPr>
    </w:p>
    <w:p w14:paraId="26AE5C53" w14:textId="1BCCDD5F" w:rsidR="004A071E" w:rsidRDefault="004A071E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Able to teach” translates </w:t>
      </w:r>
      <w:r w:rsidR="00065520">
        <w:rPr>
          <w:i/>
          <w:iCs/>
          <w:sz w:val="28"/>
          <w:szCs w:val="28"/>
        </w:rPr>
        <w:t>“</w:t>
      </w:r>
      <w:proofErr w:type="spellStart"/>
      <w:r w:rsidR="00065520">
        <w:rPr>
          <w:i/>
          <w:iCs/>
          <w:sz w:val="28"/>
          <w:szCs w:val="28"/>
        </w:rPr>
        <w:t>did</w:t>
      </w:r>
      <w:r w:rsidR="003273D9">
        <w:rPr>
          <w:i/>
          <w:iCs/>
          <w:sz w:val="28"/>
          <w:szCs w:val="28"/>
        </w:rPr>
        <w:t>a</w:t>
      </w:r>
      <w:r w:rsidR="00065520">
        <w:rPr>
          <w:i/>
          <w:iCs/>
          <w:sz w:val="28"/>
          <w:szCs w:val="28"/>
        </w:rPr>
        <w:t>ktikos</w:t>
      </w:r>
      <w:proofErr w:type="spellEnd"/>
      <w:r w:rsidR="00065520">
        <w:rPr>
          <w:i/>
          <w:iCs/>
          <w:sz w:val="28"/>
          <w:szCs w:val="28"/>
        </w:rPr>
        <w:t xml:space="preserve">” </w:t>
      </w:r>
      <w:r w:rsidR="00254DA5">
        <w:rPr>
          <w:sz w:val="28"/>
          <w:szCs w:val="28"/>
        </w:rPr>
        <w:t>which Vine’s says means “skilled in teaching</w:t>
      </w:r>
      <w:r w:rsidR="001B049C">
        <w:rPr>
          <w:sz w:val="28"/>
          <w:szCs w:val="28"/>
        </w:rPr>
        <w:t xml:space="preserve">.”  The King James </w:t>
      </w:r>
      <w:proofErr w:type="gramStart"/>
      <w:r w:rsidR="001B049C">
        <w:rPr>
          <w:sz w:val="28"/>
          <w:szCs w:val="28"/>
        </w:rPr>
        <w:t>says</w:t>
      </w:r>
      <w:proofErr w:type="gramEnd"/>
      <w:r w:rsidR="001B049C">
        <w:rPr>
          <w:sz w:val="28"/>
          <w:szCs w:val="28"/>
        </w:rPr>
        <w:t xml:space="preserve"> “apt to teach</w:t>
      </w:r>
      <w:r w:rsidR="00D468CD">
        <w:rPr>
          <w:sz w:val="28"/>
          <w:szCs w:val="28"/>
        </w:rPr>
        <w:t>.</w:t>
      </w:r>
      <w:r w:rsidR="00FC57B8">
        <w:rPr>
          <w:sz w:val="28"/>
          <w:szCs w:val="28"/>
        </w:rPr>
        <w:t>”  Mer</w:t>
      </w:r>
      <w:r w:rsidR="00894C69">
        <w:rPr>
          <w:sz w:val="28"/>
          <w:szCs w:val="28"/>
        </w:rPr>
        <w:t>r</w:t>
      </w:r>
      <w:r w:rsidR="00FC57B8">
        <w:rPr>
          <w:sz w:val="28"/>
          <w:szCs w:val="28"/>
        </w:rPr>
        <w:t xml:space="preserve">iam-Webster defines “apt” as </w:t>
      </w:r>
      <w:r w:rsidR="00894C69">
        <w:rPr>
          <w:sz w:val="28"/>
          <w:szCs w:val="28"/>
        </w:rPr>
        <w:t>“</w:t>
      </w:r>
      <w:r w:rsidR="00FC57B8">
        <w:rPr>
          <w:sz w:val="28"/>
          <w:szCs w:val="28"/>
        </w:rPr>
        <w:t>unusually fitted or qualified.”</w:t>
      </w:r>
    </w:p>
    <w:p w14:paraId="4EF3D497" w14:textId="7B2F76F9" w:rsidR="00894C69" w:rsidRDefault="00894C69" w:rsidP="00B32077">
      <w:pPr>
        <w:spacing w:after="0"/>
        <w:rPr>
          <w:sz w:val="28"/>
          <w:szCs w:val="28"/>
        </w:rPr>
      </w:pPr>
    </w:p>
    <w:p w14:paraId="66F431A8" w14:textId="0BFF87E4" w:rsidR="00894C69" w:rsidRDefault="00E37A81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Titus 1:9 He must hold firmly</w:t>
      </w:r>
      <w:r w:rsidR="00A90060">
        <w:rPr>
          <w:sz w:val="28"/>
          <w:szCs w:val="28"/>
        </w:rPr>
        <w:t xml:space="preserve"> to the trustworthy message as it has been taught, so that he can encourage others by sound doctrine and refute those who contradict.</w:t>
      </w:r>
    </w:p>
    <w:p w14:paraId="650CE52E" w14:textId="3AC10E1F" w:rsidR="00E85FE5" w:rsidRDefault="00E85FE5" w:rsidP="00B32077">
      <w:pPr>
        <w:spacing w:after="0"/>
        <w:rPr>
          <w:sz w:val="28"/>
          <w:szCs w:val="28"/>
        </w:rPr>
      </w:pPr>
    </w:p>
    <w:p w14:paraId="55FC8370" w14:textId="01B77946" w:rsidR="00D468CD" w:rsidRPr="00254DA5" w:rsidRDefault="00E85FE5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overseer must </w:t>
      </w:r>
      <w:r w:rsidR="00D7675A">
        <w:rPr>
          <w:sz w:val="28"/>
          <w:szCs w:val="28"/>
        </w:rPr>
        <w:t>be settled in what he believes, be able to</w:t>
      </w:r>
      <w:r w:rsidR="003C3E4A">
        <w:rPr>
          <w:sz w:val="28"/>
          <w:szCs w:val="28"/>
        </w:rPr>
        <w:t xml:space="preserve"> encourage others with sound teaching, and be able to</w:t>
      </w:r>
      <w:r w:rsidR="007C08D4">
        <w:rPr>
          <w:sz w:val="28"/>
          <w:szCs w:val="28"/>
        </w:rPr>
        <w:t xml:space="preserve"> point out to people who contradict sound teaching why they are wrong.</w:t>
      </w:r>
    </w:p>
    <w:p w14:paraId="4E3DB8FE" w14:textId="40370F36" w:rsidR="00023E6C" w:rsidRDefault="00023E6C" w:rsidP="00023E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Verse </w:t>
      </w:r>
      <w:r w:rsidR="00D640FF">
        <w:rPr>
          <w:sz w:val="28"/>
          <w:szCs w:val="28"/>
        </w:rPr>
        <w:t>3</w:t>
      </w:r>
    </w:p>
    <w:p w14:paraId="0A0A1E20" w14:textId="66DB09A8" w:rsidR="00675464" w:rsidRDefault="00415463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“Not given to drunkenness”</w:t>
      </w:r>
      <w:r w:rsidR="00C55569">
        <w:rPr>
          <w:sz w:val="28"/>
          <w:szCs w:val="28"/>
        </w:rPr>
        <w:t xml:space="preserve"> here and in Titus 1:7</w:t>
      </w:r>
      <w:r w:rsidR="00BA1CF8">
        <w:rPr>
          <w:sz w:val="28"/>
          <w:szCs w:val="28"/>
        </w:rPr>
        <w:t xml:space="preserve"> </w:t>
      </w:r>
      <w:r w:rsidR="0063214C">
        <w:rPr>
          <w:sz w:val="28"/>
          <w:szCs w:val="28"/>
        </w:rPr>
        <w:t>is</w:t>
      </w:r>
      <w:r w:rsidR="00BA1CF8">
        <w:rPr>
          <w:sz w:val="28"/>
          <w:szCs w:val="28"/>
        </w:rPr>
        <w:t xml:space="preserve">, according to Vine’s </w:t>
      </w:r>
      <w:r w:rsidR="00E52DC7">
        <w:rPr>
          <w:sz w:val="28"/>
          <w:szCs w:val="28"/>
        </w:rPr>
        <w:t>is</w:t>
      </w:r>
      <w:r w:rsidR="00921FB0">
        <w:rPr>
          <w:sz w:val="28"/>
          <w:szCs w:val="28"/>
        </w:rPr>
        <w:t xml:space="preserve"> </w:t>
      </w:r>
      <w:r w:rsidR="00BA1CF8">
        <w:rPr>
          <w:i/>
          <w:iCs/>
          <w:sz w:val="28"/>
          <w:szCs w:val="28"/>
        </w:rPr>
        <w:t>“</w:t>
      </w:r>
      <w:proofErr w:type="spellStart"/>
      <w:r w:rsidR="006143EB">
        <w:rPr>
          <w:i/>
          <w:iCs/>
          <w:sz w:val="28"/>
          <w:szCs w:val="28"/>
        </w:rPr>
        <w:t>par</w:t>
      </w:r>
      <w:r w:rsidR="003A3993">
        <w:rPr>
          <w:i/>
          <w:iCs/>
          <w:sz w:val="28"/>
          <w:szCs w:val="28"/>
        </w:rPr>
        <w:t>aoinos</w:t>
      </w:r>
      <w:proofErr w:type="spellEnd"/>
      <w:r w:rsidR="003A3993">
        <w:rPr>
          <w:i/>
          <w:iCs/>
          <w:sz w:val="28"/>
          <w:szCs w:val="28"/>
        </w:rPr>
        <w:t xml:space="preserve">,” </w:t>
      </w:r>
      <w:r w:rsidR="00FD798C">
        <w:rPr>
          <w:sz w:val="28"/>
          <w:szCs w:val="28"/>
        </w:rPr>
        <w:t>literally, not “tarrying at wine.”</w:t>
      </w:r>
      <w:r w:rsidR="00D10BFE">
        <w:rPr>
          <w:sz w:val="28"/>
          <w:szCs w:val="28"/>
        </w:rPr>
        <w:t xml:space="preserve">  That </w:t>
      </w:r>
      <w:r w:rsidR="009F49C0">
        <w:rPr>
          <w:sz w:val="28"/>
          <w:szCs w:val="28"/>
        </w:rPr>
        <w:t>Paul is not absolutely forbidding the drinking of wine is obvious from I Timothy</w:t>
      </w:r>
      <w:r w:rsidR="00F36C87">
        <w:rPr>
          <w:sz w:val="28"/>
          <w:szCs w:val="28"/>
        </w:rPr>
        <w:t xml:space="preserve"> 5:23, </w:t>
      </w:r>
      <w:r w:rsidR="00937C4A">
        <w:rPr>
          <w:sz w:val="28"/>
          <w:szCs w:val="28"/>
        </w:rPr>
        <w:t>“</w:t>
      </w:r>
      <w:r w:rsidR="00F36C87">
        <w:rPr>
          <w:sz w:val="28"/>
          <w:szCs w:val="28"/>
        </w:rPr>
        <w:t>Stop drinking only water, and use a little wine because of your stomach</w:t>
      </w:r>
      <w:r w:rsidR="00AB5EFB">
        <w:rPr>
          <w:sz w:val="28"/>
          <w:szCs w:val="28"/>
        </w:rPr>
        <w:t xml:space="preserve"> and frequent illnesses.”</w:t>
      </w:r>
      <w:r w:rsidR="00BA1CF8">
        <w:rPr>
          <w:sz w:val="28"/>
          <w:szCs w:val="28"/>
        </w:rPr>
        <w:t xml:space="preserve"> </w:t>
      </w:r>
      <w:r w:rsidR="006877C4">
        <w:rPr>
          <w:sz w:val="28"/>
          <w:szCs w:val="28"/>
        </w:rPr>
        <w:t xml:space="preserve"> </w:t>
      </w:r>
    </w:p>
    <w:p w14:paraId="430A62E3" w14:textId="77777777" w:rsidR="00675464" w:rsidRDefault="00675464" w:rsidP="00B32077">
      <w:pPr>
        <w:spacing w:after="0"/>
        <w:rPr>
          <w:sz w:val="28"/>
          <w:szCs w:val="28"/>
        </w:rPr>
      </w:pPr>
    </w:p>
    <w:p w14:paraId="77D56FB2" w14:textId="65F6989A" w:rsidR="007B2992" w:rsidRDefault="006877C4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Without refrigeration, grape juice would ferment naturally</w:t>
      </w:r>
      <w:r w:rsidR="00916545">
        <w:rPr>
          <w:sz w:val="28"/>
          <w:szCs w:val="28"/>
        </w:rPr>
        <w:t xml:space="preserve">, with a relatively low alcohol content.  </w:t>
      </w:r>
      <w:r w:rsidR="00F42B4E">
        <w:rPr>
          <w:sz w:val="28"/>
          <w:szCs w:val="28"/>
        </w:rPr>
        <w:t>My research indicates it was normally mixed</w:t>
      </w:r>
      <w:r w:rsidR="00EC01A5">
        <w:rPr>
          <w:sz w:val="28"/>
          <w:szCs w:val="28"/>
        </w:rPr>
        <w:t>,</w:t>
      </w:r>
      <w:r w:rsidR="00F42B4E">
        <w:rPr>
          <w:sz w:val="28"/>
          <w:szCs w:val="28"/>
        </w:rPr>
        <w:t xml:space="preserve"> </w:t>
      </w:r>
      <w:r w:rsidR="00EC01A5">
        <w:rPr>
          <w:sz w:val="28"/>
          <w:szCs w:val="28"/>
        </w:rPr>
        <w:t xml:space="preserve">one part wine to four parts </w:t>
      </w:r>
      <w:proofErr w:type="gramStart"/>
      <w:r w:rsidR="00EC01A5">
        <w:rPr>
          <w:sz w:val="28"/>
          <w:szCs w:val="28"/>
        </w:rPr>
        <w:t>water</w:t>
      </w:r>
      <w:proofErr w:type="gramEnd"/>
      <w:r w:rsidR="00F550C6">
        <w:rPr>
          <w:sz w:val="28"/>
          <w:szCs w:val="28"/>
        </w:rPr>
        <w:t>, and was the usual drink at meals</w:t>
      </w:r>
      <w:r w:rsidR="0057023E">
        <w:rPr>
          <w:sz w:val="28"/>
          <w:szCs w:val="28"/>
        </w:rPr>
        <w:t xml:space="preserve">.  </w:t>
      </w:r>
      <w:r w:rsidR="00C91F28">
        <w:rPr>
          <w:sz w:val="28"/>
          <w:szCs w:val="28"/>
        </w:rPr>
        <w:t>The alcohol would kill the things in the water that were harmful.</w:t>
      </w:r>
    </w:p>
    <w:p w14:paraId="404939B7" w14:textId="5437FF4A" w:rsidR="00816034" w:rsidRDefault="00816034" w:rsidP="00B32077">
      <w:pPr>
        <w:spacing w:after="0"/>
        <w:rPr>
          <w:sz w:val="28"/>
          <w:szCs w:val="28"/>
        </w:rPr>
      </w:pPr>
    </w:p>
    <w:p w14:paraId="0349A39C" w14:textId="43818A46" w:rsidR="00816034" w:rsidRDefault="00816034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drink weak wine mixed with water was </w:t>
      </w:r>
      <w:r w:rsidR="001733E4">
        <w:rPr>
          <w:sz w:val="28"/>
          <w:szCs w:val="28"/>
        </w:rPr>
        <w:t>better for one’s</w:t>
      </w:r>
      <w:r w:rsidR="00741E0F">
        <w:rPr>
          <w:sz w:val="28"/>
          <w:szCs w:val="28"/>
        </w:rPr>
        <w:t xml:space="preserve"> health</w:t>
      </w:r>
      <w:r>
        <w:rPr>
          <w:sz w:val="28"/>
          <w:szCs w:val="28"/>
        </w:rPr>
        <w:t xml:space="preserve"> than drinking just </w:t>
      </w:r>
      <w:r w:rsidR="00741E0F">
        <w:rPr>
          <w:sz w:val="28"/>
          <w:szCs w:val="28"/>
        </w:rPr>
        <w:t>water but</w:t>
      </w:r>
      <w:r w:rsidR="006E7716">
        <w:rPr>
          <w:sz w:val="28"/>
          <w:szCs w:val="28"/>
        </w:rPr>
        <w:t xml:space="preserve"> sitting around drinking wine with one’s friends</w:t>
      </w:r>
      <w:r w:rsidR="00CC7CD7">
        <w:rPr>
          <w:sz w:val="28"/>
          <w:szCs w:val="28"/>
        </w:rPr>
        <w:t xml:space="preserve"> could lead to drunkenness and the things that go with it.</w:t>
      </w:r>
      <w:r w:rsidR="00386D2D">
        <w:rPr>
          <w:sz w:val="28"/>
          <w:szCs w:val="28"/>
        </w:rPr>
        <w:t xml:space="preserve">  The Revised Standard Version translates</w:t>
      </w:r>
      <w:r w:rsidR="00E60F81">
        <w:rPr>
          <w:sz w:val="28"/>
          <w:szCs w:val="28"/>
        </w:rPr>
        <w:t xml:space="preserve"> </w:t>
      </w:r>
      <w:r w:rsidR="00E60F81">
        <w:rPr>
          <w:i/>
          <w:iCs/>
          <w:sz w:val="28"/>
          <w:szCs w:val="28"/>
        </w:rPr>
        <w:t>“</w:t>
      </w:r>
      <w:proofErr w:type="spellStart"/>
      <w:r w:rsidR="00E60F81">
        <w:rPr>
          <w:i/>
          <w:iCs/>
          <w:sz w:val="28"/>
          <w:szCs w:val="28"/>
        </w:rPr>
        <w:t>paraoinos</w:t>
      </w:r>
      <w:proofErr w:type="spellEnd"/>
      <w:r w:rsidR="00E60F81">
        <w:rPr>
          <w:i/>
          <w:iCs/>
          <w:sz w:val="28"/>
          <w:szCs w:val="28"/>
        </w:rPr>
        <w:t xml:space="preserve">” </w:t>
      </w:r>
      <w:r w:rsidR="00E60F81">
        <w:rPr>
          <w:sz w:val="28"/>
          <w:szCs w:val="28"/>
        </w:rPr>
        <w:t>as “brawler” because</w:t>
      </w:r>
      <w:r w:rsidR="00467915">
        <w:rPr>
          <w:sz w:val="28"/>
          <w:szCs w:val="28"/>
        </w:rPr>
        <w:t xml:space="preserve"> that seemed to be the normal consequence of</w:t>
      </w:r>
      <w:r w:rsidR="000A5F6B">
        <w:rPr>
          <w:sz w:val="28"/>
          <w:szCs w:val="28"/>
        </w:rPr>
        <w:t xml:space="preserve"> “tarrying at wine.”</w:t>
      </w:r>
    </w:p>
    <w:p w14:paraId="5BA27DD7" w14:textId="03C275DA" w:rsidR="00102128" w:rsidRDefault="00102128" w:rsidP="00B32077">
      <w:pPr>
        <w:spacing w:after="0"/>
        <w:rPr>
          <w:sz w:val="28"/>
          <w:szCs w:val="28"/>
        </w:rPr>
      </w:pPr>
    </w:p>
    <w:p w14:paraId="562FF061" w14:textId="0E380BD4" w:rsidR="00102128" w:rsidRDefault="00187202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“Not violent” here and in Titus 1:</w:t>
      </w:r>
      <w:r w:rsidR="00E5774C">
        <w:rPr>
          <w:sz w:val="28"/>
          <w:szCs w:val="28"/>
        </w:rPr>
        <w:t xml:space="preserve">7 is literally </w:t>
      </w:r>
      <w:r w:rsidR="00A83FEE">
        <w:rPr>
          <w:sz w:val="28"/>
          <w:szCs w:val="28"/>
        </w:rPr>
        <w:t>“not a striker.”</w:t>
      </w:r>
      <w:r w:rsidR="0011522D">
        <w:rPr>
          <w:sz w:val="28"/>
          <w:szCs w:val="28"/>
        </w:rPr>
        <w:t xml:space="preserve">  Other common translations </w:t>
      </w:r>
      <w:proofErr w:type="gramStart"/>
      <w:r w:rsidR="0011522D">
        <w:rPr>
          <w:sz w:val="28"/>
          <w:szCs w:val="28"/>
        </w:rPr>
        <w:t>are</w:t>
      </w:r>
      <w:r w:rsidR="006847DC">
        <w:rPr>
          <w:sz w:val="28"/>
          <w:szCs w:val="28"/>
        </w:rPr>
        <w:t>:</w:t>
      </w:r>
      <w:proofErr w:type="gramEnd"/>
      <w:r w:rsidR="006847DC">
        <w:rPr>
          <w:sz w:val="28"/>
          <w:szCs w:val="28"/>
        </w:rPr>
        <w:t xml:space="preserve"> not pugnacious, not a bully or not someone who likes to fight.</w:t>
      </w:r>
    </w:p>
    <w:p w14:paraId="172A87D4" w14:textId="55A99240" w:rsidR="003B6C61" w:rsidRDefault="003B6C61" w:rsidP="00B32077">
      <w:pPr>
        <w:spacing w:after="0"/>
        <w:rPr>
          <w:sz w:val="28"/>
          <w:szCs w:val="28"/>
        </w:rPr>
      </w:pPr>
    </w:p>
    <w:p w14:paraId="655C90F7" w14:textId="2857FB00" w:rsidR="003B6C61" w:rsidRPr="00E60F81" w:rsidRDefault="00253C30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“Gentle”</w:t>
      </w:r>
      <w:r w:rsidR="008F0250">
        <w:rPr>
          <w:sz w:val="28"/>
          <w:szCs w:val="28"/>
        </w:rPr>
        <w:t xml:space="preserve"> is in contrast to</w:t>
      </w:r>
      <w:r w:rsidR="00507B8F">
        <w:rPr>
          <w:sz w:val="28"/>
          <w:szCs w:val="28"/>
        </w:rPr>
        <w:t xml:space="preserve"> being</w:t>
      </w:r>
      <w:r w:rsidR="008F0250">
        <w:rPr>
          <w:sz w:val="28"/>
          <w:szCs w:val="28"/>
        </w:rPr>
        <w:t xml:space="preserve"> violent and is a quality of wisdom</w:t>
      </w:r>
      <w:r w:rsidR="00994E95">
        <w:rPr>
          <w:sz w:val="28"/>
          <w:szCs w:val="28"/>
        </w:rPr>
        <w:t xml:space="preserve"> James</w:t>
      </w:r>
      <w:r w:rsidR="003A3E1D">
        <w:rPr>
          <w:sz w:val="28"/>
          <w:szCs w:val="28"/>
        </w:rPr>
        <w:t xml:space="preserve"> 3:17 (NASB), </w:t>
      </w:r>
      <w:r w:rsidR="00F72774">
        <w:rPr>
          <w:sz w:val="28"/>
          <w:szCs w:val="28"/>
        </w:rPr>
        <w:t>“But the wisdom from above is first pure, then peaceable, gentle,</w:t>
      </w:r>
      <w:r w:rsidR="009C0085">
        <w:rPr>
          <w:sz w:val="28"/>
          <w:szCs w:val="28"/>
        </w:rPr>
        <w:t xml:space="preserve"> reasonable, full of mercy and good fruits, unwavering</w:t>
      </w:r>
      <w:r w:rsidR="00507B8F">
        <w:rPr>
          <w:sz w:val="28"/>
          <w:szCs w:val="28"/>
        </w:rPr>
        <w:t>, without hypocrisy.”</w:t>
      </w:r>
    </w:p>
    <w:p w14:paraId="04720D27" w14:textId="266F3270" w:rsidR="0055112A" w:rsidRDefault="0055112A" w:rsidP="00B32077">
      <w:pPr>
        <w:spacing w:after="0"/>
        <w:rPr>
          <w:sz w:val="28"/>
          <w:szCs w:val="28"/>
        </w:rPr>
      </w:pPr>
    </w:p>
    <w:p w14:paraId="33EDEC78" w14:textId="2FAA5F9A" w:rsidR="0055112A" w:rsidRDefault="003C3529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“Not quarrelsome”</w:t>
      </w:r>
      <w:r w:rsidR="00CB29C6">
        <w:rPr>
          <w:sz w:val="28"/>
          <w:szCs w:val="28"/>
        </w:rPr>
        <w:t xml:space="preserve"> is </w:t>
      </w:r>
      <w:r w:rsidR="00CB29C6">
        <w:rPr>
          <w:i/>
          <w:iCs/>
          <w:sz w:val="28"/>
          <w:szCs w:val="28"/>
        </w:rPr>
        <w:t>“</w:t>
      </w:r>
      <w:proofErr w:type="spellStart"/>
      <w:r w:rsidR="00CB29C6">
        <w:rPr>
          <w:i/>
          <w:iCs/>
          <w:sz w:val="28"/>
          <w:szCs w:val="28"/>
        </w:rPr>
        <w:t>amacho</w:t>
      </w:r>
      <w:proofErr w:type="spellEnd"/>
      <w:r w:rsidR="008B34BC">
        <w:rPr>
          <w:i/>
          <w:iCs/>
          <w:sz w:val="28"/>
          <w:szCs w:val="28"/>
        </w:rPr>
        <w:t xml:space="preserve">,” </w:t>
      </w:r>
      <w:r w:rsidR="008B34BC">
        <w:rPr>
          <w:sz w:val="28"/>
          <w:szCs w:val="28"/>
        </w:rPr>
        <w:t>literally, not a fighter in Greek.</w:t>
      </w:r>
      <w:r w:rsidR="00D212B3">
        <w:rPr>
          <w:sz w:val="28"/>
          <w:szCs w:val="28"/>
        </w:rPr>
        <w:t xml:space="preserve">  It is </w:t>
      </w:r>
      <w:proofErr w:type="gramStart"/>
      <w:r w:rsidR="00D212B3">
        <w:rPr>
          <w:sz w:val="28"/>
          <w:szCs w:val="28"/>
        </w:rPr>
        <w:t>most commonly translated</w:t>
      </w:r>
      <w:proofErr w:type="gramEnd"/>
      <w:r w:rsidR="004B3D62">
        <w:rPr>
          <w:sz w:val="28"/>
          <w:szCs w:val="28"/>
        </w:rPr>
        <w:t>: not quarrelsome, not contentious, or not argumentative.</w:t>
      </w:r>
    </w:p>
    <w:p w14:paraId="3622622D" w14:textId="601D19E9" w:rsidR="003F66DC" w:rsidRDefault="003F66DC" w:rsidP="00B32077">
      <w:pPr>
        <w:spacing w:after="0"/>
        <w:rPr>
          <w:sz w:val="28"/>
          <w:szCs w:val="28"/>
        </w:rPr>
      </w:pPr>
    </w:p>
    <w:p w14:paraId="5777D703" w14:textId="226F2D80" w:rsidR="003F66DC" w:rsidRDefault="00CA7471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“Not a lover of money”</w:t>
      </w:r>
      <w:r w:rsidR="006621BB">
        <w:rPr>
          <w:sz w:val="28"/>
          <w:szCs w:val="28"/>
        </w:rPr>
        <w:t xml:space="preserve"> is a Greek word</w:t>
      </w:r>
      <w:r w:rsidR="004E4646">
        <w:rPr>
          <w:sz w:val="28"/>
          <w:szCs w:val="28"/>
        </w:rPr>
        <w:t xml:space="preserve"> made</w:t>
      </w:r>
      <w:r w:rsidR="006621BB">
        <w:rPr>
          <w:sz w:val="28"/>
          <w:szCs w:val="28"/>
        </w:rPr>
        <w:t xml:space="preserve"> by combining the Greek words for</w:t>
      </w:r>
      <w:r w:rsidR="0036188D">
        <w:rPr>
          <w:sz w:val="28"/>
          <w:szCs w:val="28"/>
        </w:rPr>
        <w:t xml:space="preserve">: not, loving and money.  </w:t>
      </w:r>
      <w:r w:rsidR="00F0471C">
        <w:rPr>
          <w:sz w:val="28"/>
          <w:szCs w:val="28"/>
        </w:rPr>
        <w:t>The only other time the word is used is in Hebrews 13:5, “</w:t>
      </w:r>
      <w:r w:rsidR="00C13766">
        <w:rPr>
          <w:sz w:val="28"/>
          <w:szCs w:val="28"/>
        </w:rPr>
        <w:t xml:space="preserve">Keep your lives free from the love of money and be content with what you </w:t>
      </w:r>
      <w:r w:rsidR="00275221">
        <w:rPr>
          <w:sz w:val="28"/>
          <w:szCs w:val="28"/>
        </w:rPr>
        <w:t>have, because</w:t>
      </w:r>
      <w:r w:rsidR="00C13766">
        <w:rPr>
          <w:sz w:val="28"/>
          <w:szCs w:val="28"/>
        </w:rPr>
        <w:t xml:space="preserve"> God has said, ‘Never will I leave you; never will I forsake you.’ “</w:t>
      </w:r>
    </w:p>
    <w:p w14:paraId="0242DAB4" w14:textId="4B19C5DD" w:rsidR="00EF774E" w:rsidRDefault="00EF774E" w:rsidP="00B32077">
      <w:pPr>
        <w:spacing w:after="0"/>
        <w:rPr>
          <w:sz w:val="28"/>
          <w:szCs w:val="28"/>
        </w:rPr>
      </w:pPr>
    </w:p>
    <w:p w14:paraId="36C88155" w14:textId="45166FBF" w:rsidR="00C83736" w:rsidRDefault="00C83736" w:rsidP="00B32077">
      <w:pPr>
        <w:spacing w:after="0"/>
        <w:rPr>
          <w:sz w:val="28"/>
          <w:szCs w:val="28"/>
        </w:rPr>
      </w:pPr>
    </w:p>
    <w:p w14:paraId="08C9D260" w14:textId="77777777" w:rsidR="00C83736" w:rsidRDefault="00C83736" w:rsidP="00B32077">
      <w:pPr>
        <w:spacing w:after="0"/>
        <w:rPr>
          <w:sz w:val="28"/>
          <w:szCs w:val="28"/>
        </w:rPr>
      </w:pPr>
    </w:p>
    <w:p w14:paraId="259CDF55" w14:textId="59EB59A3" w:rsidR="005E1069" w:rsidRDefault="005E1069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The qualification in Titus 1:7 is “not pursuing dishonest gain</w:t>
      </w:r>
      <w:r w:rsidR="00BB42C1">
        <w:rPr>
          <w:sz w:val="28"/>
          <w:szCs w:val="28"/>
        </w:rPr>
        <w:t>”</w:t>
      </w:r>
      <w:r w:rsidR="00527D87">
        <w:rPr>
          <w:sz w:val="28"/>
          <w:szCs w:val="28"/>
        </w:rPr>
        <w:t xml:space="preserve"> </w:t>
      </w:r>
      <w:r w:rsidR="0030389F">
        <w:rPr>
          <w:sz w:val="28"/>
          <w:szCs w:val="28"/>
        </w:rPr>
        <w:t>(</w:t>
      </w:r>
      <w:r w:rsidR="00527D87">
        <w:rPr>
          <w:sz w:val="28"/>
          <w:szCs w:val="28"/>
        </w:rPr>
        <w:t>KJV</w:t>
      </w:r>
      <w:r w:rsidR="0030389F">
        <w:rPr>
          <w:sz w:val="28"/>
          <w:szCs w:val="28"/>
        </w:rPr>
        <w:t xml:space="preserve"> “filthy lucre).</w:t>
      </w:r>
      <w:r w:rsidR="00DA4BB5">
        <w:rPr>
          <w:sz w:val="28"/>
          <w:szCs w:val="28"/>
        </w:rPr>
        <w:t xml:space="preserve">  This translates a Greek word simply meaning gain</w:t>
      </w:r>
      <w:r w:rsidR="006B121D">
        <w:rPr>
          <w:sz w:val="28"/>
          <w:szCs w:val="28"/>
        </w:rPr>
        <w:t xml:space="preserve"> with the Greek word meaning shameful attached in front.</w:t>
      </w:r>
      <w:r w:rsidR="000F05A8">
        <w:rPr>
          <w:sz w:val="28"/>
          <w:szCs w:val="28"/>
        </w:rPr>
        <w:t xml:space="preserve">  The admonition is not that </w:t>
      </w:r>
      <w:r w:rsidR="0085529B">
        <w:rPr>
          <w:sz w:val="28"/>
          <w:szCs w:val="28"/>
        </w:rPr>
        <w:t xml:space="preserve">all </w:t>
      </w:r>
      <w:r w:rsidR="000F05A8">
        <w:rPr>
          <w:sz w:val="28"/>
          <w:szCs w:val="28"/>
        </w:rPr>
        <w:t>gain is shameful, but that</w:t>
      </w:r>
      <w:r w:rsidR="00833F6D">
        <w:rPr>
          <w:sz w:val="28"/>
          <w:szCs w:val="28"/>
        </w:rPr>
        <w:t xml:space="preserve"> the method of gaining it </w:t>
      </w:r>
      <w:r w:rsidR="0085529B">
        <w:rPr>
          <w:sz w:val="28"/>
          <w:szCs w:val="28"/>
        </w:rPr>
        <w:t xml:space="preserve">should not </w:t>
      </w:r>
      <w:r w:rsidR="00833F6D">
        <w:rPr>
          <w:sz w:val="28"/>
          <w:szCs w:val="28"/>
        </w:rPr>
        <w:t>be.</w:t>
      </w:r>
    </w:p>
    <w:p w14:paraId="3C3EA693" w14:textId="4A8937EF" w:rsidR="00EA3203" w:rsidRDefault="00EA3203" w:rsidP="00B32077">
      <w:pPr>
        <w:spacing w:after="0"/>
        <w:rPr>
          <w:sz w:val="28"/>
          <w:szCs w:val="28"/>
        </w:rPr>
      </w:pPr>
    </w:p>
    <w:p w14:paraId="0D33A032" w14:textId="3FF038C0" w:rsidR="00EA3203" w:rsidRDefault="00F74587" w:rsidP="00B32077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6:</w:t>
      </w:r>
      <w:r w:rsidR="00027FE0">
        <w:rPr>
          <w:sz w:val="28"/>
          <w:szCs w:val="28"/>
        </w:rPr>
        <w:t>24 “No one can serve two masters.  Either you will hate the one and love the other</w:t>
      </w:r>
      <w:r w:rsidR="00D55336">
        <w:rPr>
          <w:sz w:val="28"/>
          <w:szCs w:val="28"/>
        </w:rPr>
        <w:t>, or you will be devoted to the one and despise the other.  You cannot serve both God and money.”</w:t>
      </w:r>
    </w:p>
    <w:p w14:paraId="7DBDF304" w14:textId="7B20D56A" w:rsidR="00D4242E" w:rsidRDefault="00D4242E" w:rsidP="00B32077">
      <w:pPr>
        <w:spacing w:after="0"/>
        <w:rPr>
          <w:sz w:val="28"/>
          <w:szCs w:val="28"/>
        </w:rPr>
      </w:pPr>
    </w:p>
    <w:p w14:paraId="35A8322E" w14:textId="57C2026E" w:rsidR="00D4242E" w:rsidRDefault="00D4242E" w:rsidP="00D424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Things to </w:t>
      </w:r>
      <w:proofErr w:type="gramStart"/>
      <w:r>
        <w:rPr>
          <w:sz w:val="28"/>
          <w:szCs w:val="28"/>
        </w:rPr>
        <w:t>Remember</w:t>
      </w:r>
      <w:proofErr w:type="gramEnd"/>
    </w:p>
    <w:p w14:paraId="48E427B4" w14:textId="434823BF" w:rsidR="005A693F" w:rsidRDefault="00083F6C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2219C9">
        <w:rPr>
          <w:sz w:val="28"/>
          <w:szCs w:val="28"/>
        </w:rPr>
        <w:t>o</w:t>
      </w:r>
      <w:r>
        <w:rPr>
          <w:sz w:val="28"/>
          <w:szCs w:val="28"/>
        </w:rPr>
        <w:t>verseer should be blameless in the following areas:</w:t>
      </w:r>
    </w:p>
    <w:p w14:paraId="46C78A62" w14:textId="5C91439E" w:rsidR="00891AB2" w:rsidRDefault="00891AB2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be married to one woman and faithful to her.</w:t>
      </w:r>
    </w:p>
    <w:p w14:paraId="4BDBE5BB" w14:textId="2AB41EB8" w:rsidR="001F352E" w:rsidRDefault="001F352E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not use wine or other drinks to get intoxicated.</w:t>
      </w:r>
    </w:p>
    <w:p w14:paraId="5B0B3C6E" w14:textId="01EAE840" w:rsidR="00D50B7F" w:rsidRDefault="00D50B7F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be self-controlled and orderly.</w:t>
      </w:r>
    </w:p>
    <w:p w14:paraId="2BDC9C18" w14:textId="5E168BCB" w:rsidR="00D50B7F" w:rsidRDefault="00D50B7F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He should be willing to put himself out for those he </w:t>
      </w:r>
      <w:proofErr w:type="gramStart"/>
      <w:r>
        <w:rPr>
          <w:sz w:val="28"/>
          <w:szCs w:val="28"/>
        </w:rPr>
        <w:t>doesn’t</w:t>
      </w:r>
      <w:proofErr w:type="gramEnd"/>
      <w:r>
        <w:rPr>
          <w:sz w:val="28"/>
          <w:szCs w:val="28"/>
        </w:rPr>
        <w:t xml:space="preserve"> know.</w:t>
      </w:r>
    </w:p>
    <w:p w14:paraId="21FDE375" w14:textId="29990288" w:rsidR="00D50B7F" w:rsidRDefault="00D50B7F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be a good teacher who is able to correct false teaching.</w:t>
      </w:r>
    </w:p>
    <w:p w14:paraId="6E02E98E" w14:textId="66515688" w:rsidR="00FE1D21" w:rsidRDefault="00FE1D21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not like to sit around drinking.</w:t>
      </w:r>
    </w:p>
    <w:p w14:paraId="51D00137" w14:textId="3BBCB11E" w:rsidR="001F352E" w:rsidRDefault="007D689C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not be someone who likes to fight,</w:t>
      </w:r>
      <w:r w:rsidR="00EF26BD">
        <w:rPr>
          <w:sz w:val="28"/>
          <w:szCs w:val="28"/>
        </w:rPr>
        <w:t xml:space="preserve"> </w:t>
      </w:r>
      <w:r>
        <w:rPr>
          <w:sz w:val="28"/>
          <w:szCs w:val="28"/>
        </w:rPr>
        <w:t>but someone who is gentle</w:t>
      </w:r>
      <w:r w:rsidR="00EF26BD">
        <w:rPr>
          <w:sz w:val="28"/>
          <w:szCs w:val="28"/>
        </w:rPr>
        <w:t>.</w:t>
      </w:r>
    </w:p>
    <w:p w14:paraId="50E39674" w14:textId="02576944" w:rsidR="00987CA3" w:rsidRDefault="00987CA3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not be</w:t>
      </w:r>
      <w:r w:rsidR="00AF2877">
        <w:rPr>
          <w:sz w:val="28"/>
          <w:szCs w:val="28"/>
        </w:rPr>
        <w:t xml:space="preserve"> quarrelsome (contentious, argumentative).</w:t>
      </w:r>
    </w:p>
    <w:p w14:paraId="6E6E0E7F" w14:textId="0012F40D" w:rsidR="00F60394" w:rsidRDefault="00F60394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He should not love money or use shameful ways to obtain it.</w:t>
      </w:r>
    </w:p>
    <w:p w14:paraId="50F9C880" w14:textId="198DAEC5" w:rsidR="00AF2877" w:rsidRDefault="00AF2877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CAB81A4" w14:textId="5A996684" w:rsidR="00EF26BD" w:rsidRPr="008B34BC" w:rsidRDefault="00EF26BD" w:rsidP="005A693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F26BD" w:rsidRPr="008B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77"/>
    <w:rsid w:val="0000243D"/>
    <w:rsid w:val="00023E6C"/>
    <w:rsid w:val="00027FE0"/>
    <w:rsid w:val="00065520"/>
    <w:rsid w:val="00074FD4"/>
    <w:rsid w:val="00083F6C"/>
    <w:rsid w:val="0008612D"/>
    <w:rsid w:val="000A1030"/>
    <w:rsid w:val="000A5F6B"/>
    <w:rsid w:val="000A7F76"/>
    <w:rsid w:val="000C36E2"/>
    <w:rsid w:val="000F05A8"/>
    <w:rsid w:val="00102128"/>
    <w:rsid w:val="00110E13"/>
    <w:rsid w:val="0011522D"/>
    <w:rsid w:val="00133245"/>
    <w:rsid w:val="001733E4"/>
    <w:rsid w:val="00173D0F"/>
    <w:rsid w:val="00187202"/>
    <w:rsid w:val="001A4043"/>
    <w:rsid w:val="001A5884"/>
    <w:rsid w:val="001B049C"/>
    <w:rsid w:val="001C6834"/>
    <w:rsid w:val="001D78B4"/>
    <w:rsid w:val="001E5CBB"/>
    <w:rsid w:val="001F352E"/>
    <w:rsid w:val="002219C9"/>
    <w:rsid w:val="002228DE"/>
    <w:rsid w:val="00253C30"/>
    <w:rsid w:val="00254DA5"/>
    <w:rsid w:val="0026417B"/>
    <w:rsid w:val="00275221"/>
    <w:rsid w:val="0028709A"/>
    <w:rsid w:val="002952A8"/>
    <w:rsid w:val="002D3DCE"/>
    <w:rsid w:val="002F7DA7"/>
    <w:rsid w:val="003034A9"/>
    <w:rsid w:val="0030389F"/>
    <w:rsid w:val="00311BAA"/>
    <w:rsid w:val="003273D9"/>
    <w:rsid w:val="00344E4F"/>
    <w:rsid w:val="00345192"/>
    <w:rsid w:val="0036188D"/>
    <w:rsid w:val="003649F6"/>
    <w:rsid w:val="003752B9"/>
    <w:rsid w:val="00386D2D"/>
    <w:rsid w:val="003A3993"/>
    <w:rsid w:val="003A3E1D"/>
    <w:rsid w:val="003A71E2"/>
    <w:rsid w:val="003B4EA1"/>
    <w:rsid w:val="003B6747"/>
    <w:rsid w:val="003B6C61"/>
    <w:rsid w:val="003C3529"/>
    <w:rsid w:val="003C3E4A"/>
    <w:rsid w:val="003C7CDE"/>
    <w:rsid w:val="003F594D"/>
    <w:rsid w:val="003F66DC"/>
    <w:rsid w:val="00415463"/>
    <w:rsid w:val="0045274C"/>
    <w:rsid w:val="00467915"/>
    <w:rsid w:val="00493323"/>
    <w:rsid w:val="004A071E"/>
    <w:rsid w:val="004B3D62"/>
    <w:rsid w:val="004E4646"/>
    <w:rsid w:val="004F5672"/>
    <w:rsid w:val="00507B8F"/>
    <w:rsid w:val="005118F3"/>
    <w:rsid w:val="00527D87"/>
    <w:rsid w:val="005312CC"/>
    <w:rsid w:val="0053228A"/>
    <w:rsid w:val="00537EEB"/>
    <w:rsid w:val="0055112A"/>
    <w:rsid w:val="005656FC"/>
    <w:rsid w:val="0057023E"/>
    <w:rsid w:val="005920D3"/>
    <w:rsid w:val="005927E9"/>
    <w:rsid w:val="005A693F"/>
    <w:rsid w:val="005C4EDE"/>
    <w:rsid w:val="005E1069"/>
    <w:rsid w:val="005F1EB4"/>
    <w:rsid w:val="00603E5C"/>
    <w:rsid w:val="006143EB"/>
    <w:rsid w:val="00625D61"/>
    <w:rsid w:val="0063214C"/>
    <w:rsid w:val="00652EB8"/>
    <w:rsid w:val="006621BB"/>
    <w:rsid w:val="00674D4C"/>
    <w:rsid w:val="00675464"/>
    <w:rsid w:val="00684228"/>
    <w:rsid w:val="006847DC"/>
    <w:rsid w:val="006877C4"/>
    <w:rsid w:val="00687814"/>
    <w:rsid w:val="006B0E04"/>
    <w:rsid w:val="006B121D"/>
    <w:rsid w:val="006B708C"/>
    <w:rsid w:val="006B7FE5"/>
    <w:rsid w:val="006C005C"/>
    <w:rsid w:val="006C3E47"/>
    <w:rsid w:val="006D431A"/>
    <w:rsid w:val="006E7716"/>
    <w:rsid w:val="00741E0F"/>
    <w:rsid w:val="007571A5"/>
    <w:rsid w:val="00770141"/>
    <w:rsid w:val="00774B8B"/>
    <w:rsid w:val="00791E67"/>
    <w:rsid w:val="007927E9"/>
    <w:rsid w:val="007B2992"/>
    <w:rsid w:val="007C08D4"/>
    <w:rsid w:val="007D4192"/>
    <w:rsid w:val="007D4CA4"/>
    <w:rsid w:val="007D689C"/>
    <w:rsid w:val="007F5770"/>
    <w:rsid w:val="00816034"/>
    <w:rsid w:val="00833F6D"/>
    <w:rsid w:val="0085306E"/>
    <w:rsid w:val="0085529B"/>
    <w:rsid w:val="008737F6"/>
    <w:rsid w:val="00891AB2"/>
    <w:rsid w:val="00891DD6"/>
    <w:rsid w:val="008942FA"/>
    <w:rsid w:val="00894C69"/>
    <w:rsid w:val="0089766D"/>
    <w:rsid w:val="008A041D"/>
    <w:rsid w:val="008A671A"/>
    <w:rsid w:val="008B34BC"/>
    <w:rsid w:val="008F0250"/>
    <w:rsid w:val="008F59D2"/>
    <w:rsid w:val="008F59EA"/>
    <w:rsid w:val="00900CFE"/>
    <w:rsid w:val="00901CCC"/>
    <w:rsid w:val="00916545"/>
    <w:rsid w:val="00921FB0"/>
    <w:rsid w:val="00937C4A"/>
    <w:rsid w:val="00941D26"/>
    <w:rsid w:val="00973448"/>
    <w:rsid w:val="00987CA3"/>
    <w:rsid w:val="00994E95"/>
    <w:rsid w:val="009C0085"/>
    <w:rsid w:val="009C750C"/>
    <w:rsid w:val="009D5E00"/>
    <w:rsid w:val="009E2558"/>
    <w:rsid w:val="009F49C0"/>
    <w:rsid w:val="00A05C13"/>
    <w:rsid w:val="00A51578"/>
    <w:rsid w:val="00A624BD"/>
    <w:rsid w:val="00A83DEF"/>
    <w:rsid w:val="00A83FEE"/>
    <w:rsid w:val="00A856CE"/>
    <w:rsid w:val="00A90060"/>
    <w:rsid w:val="00A956A7"/>
    <w:rsid w:val="00AB5EFB"/>
    <w:rsid w:val="00AC0312"/>
    <w:rsid w:val="00AC7788"/>
    <w:rsid w:val="00AD673A"/>
    <w:rsid w:val="00AF2877"/>
    <w:rsid w:val="00AF7C3D"/>
    <w:rsid w:val="00B136B8"/>
    <w:rsid w:val="00B32077"/>
    <w:rsid w:val="00B543DD"/>
    <w:rsid w:val="00B74770"/>
    <w:rsid w:val="00BA1CF8"/>
    <w:rsid w:val="00BB42C1"/>
    <w:rsid w:val="00C01340"/>
    <w:rsid w:val="00C06688"/>
    <w:rsid w:val="00C07A53"/>
    <w:rsid w:val="00C13766"/>
    <w:rsid w:val="00C24C65"/>
    <w:rsid w:val="00C26955"/>
    <w:rsid w:val="00C3513D"/>
    <w:rsid w:val="00C55569"/>
    <w:rsid w:val="00C65FD8"/>
    <w:rsid w:val="00C83736"/>
    <w:rsid w:val="00C91F28"/>
    <w:rsid w:val="00CA3AFE"/>
    <w:rsid w:val="00CA7471"/>
    <w:rsid w:val="00CB29C6"/>
    <w:rsid w:val="00CC1C44"/>
    <w:rsid w:val="00CC7CD7"/>
    <w:rsid w:val="00D10BFE"/>
    <w:rsid w:val="00D212B3"/>
    <w:rsid w:val="00D4242E"/>
    <w:rsid w:val="00D468CD"/>
    <w:rsid w:val="00D5066F"/>
    <w:rsid w:val="00D50B7F"/>
    <w:rsid w:val="00D55336"/>
    <w:rsid w:val="00D62F57"/>
    <w:rsid w:val="00D640FF"/>
    <w:rsid w:val="00D75CB4"/>
    <w:rsid w:val="00D7675A"/>
    <w:rsid w:val="00D77C1D"/>
    <w:rsid w:val="00D84E6D"/>
    <w:rsid w:val="00DA4BB5"/>
    <w:rsid w:val="00DA4CFD"/>
    <w:rsid w:val="00DE3393"/>
    <w:rsid w:val="00DF73DE"/>
    <w:rsid w:val="00E050C2"/>
    <w:rsid w:val="00E37A81"/>
    <w:rsid w:val="00E41E37"/>
    <w:rsid w:val="00E469E7"/>
    <w:rsid w:val="00E52DC7"/>
    <w:rsid w:val="00E5774C"/>
    <w:rsid w:val="00E60F81"/>
    <w:rsid w:val="00E62B3E"/>
    <w:rsid w:val="00E74258"/>
    <w:rsid w:val="00E85FE5"/>
    <w:rsid w:val="00E94331"/>
    <w:rsid w:val="00EA3203"/>
    <w:rsid w:val="00EB0068"/>
    <w:rsid w:val="00EC01A5"/>
    <w:rsid w:val="00EC348F"/>
    <w:rsid w:val="00EC5B87"/>
    <w:rsid w:val="00EC77A0"/>
    <w:rsid w:val="00EF26BD"/>
    <w:rsid w:val="00EF774E"/>
    <w:rsid w:val="00F038F4"/>
    <w:rsid w:val="00F0471C"/>
    <w:rsid w:val="00F11C16"/>
    <w:rsid w:val="00F17BFF"/>
    <w:rsid w:val="00F36C87"/>
    <w:rsid w:val="00F42B4E"/>
    <w:rsid w:val="00F550C6"/>
    <w:rsid w:val="00F60394"/>
    <w:rsid w:val="00F72774"/>
    <w:rsid w:val="00F74587"/>
    <w:rsid w:val="00F82D7F"/>
    <w:rsid w:val="00F979C3"/>
    <w:rsid w:val="00FC57B8"/>
    <w:rsid w:val="00FD1088"/>
    <w:rsid w:val="00FD798C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5F84"/>
  <w15:chartTrackingRefBased/>
  <w15:docId w15:val="{B4A7C321-C1FB-4C94-BF70-49C1EB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GLENN SMITH</cp:lastModifiedBy>
  <cp:revision>2</cp:revision>
  <dcterms:created xsi:type="dcterms:W3CDTF">2021-06-24T18:14:00Z</dcterms:created>
  <dcterms:modified xsi:type="dcterms:W3CDTF">2021-06-24T18:14:00Z</dcterms:modified>
</cp:coreProperties>
</file>