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B0A5" w14:textId="7DC976CC" w:rsidR="00F62479" w:rsidRDefault="00F62479" w:rsidP="00F62479">
      <w:pPr>
        <w:spacing w:after="0"/>
        <w:jc w:val="center"/>
        <w:rPr>
          <w:sz w:val="28"/>
          <w:szCs w:val="28"/>
        </w:rPr>
      </w:pPr>
      <w:r>
        <w:rPr>
          <w:sz w:val="28"/>
          <w:szCs w:val="28"/>
        </w:rPr>
        <w:t>RETAIN THE STANDARD OF SOUND WORDS</w:t>
      </w:r>
    </w:p>
    <w:p w14:paraId="34DF69B8" w14:textId="1678681B" w:rsidR="00F62479" w:rsidRDefault="00F62479" w:rsidP="00F62479">
      <w:pPr>
        <w:spacing w:after="0"/>
        <w:rPr>
          <w:sz w:val="28"/>
          <w:szCs w:val="28"/>
        </w:rPr>
      </w:pPr>
      <w:r>
        <w:rPr>
          <w:sz w:val="28"/>
          <w:szCs w:val="28"/>
        </w:rPr>
        <w:t>2 Timothy 1:13(NASV)</w:t>
      </w:r>
      <w:r w:rsidR="006D75F1">
        <w:rPr>
          <w:sz w:val="28"/>
          <w:szCs w:val="28"/>
        </w:rPr>
        <w:t xml:space="preserve"> Retain the standard of sound words which you have heard from me, in the faith and love which are in Christ Jesus.</w:t>
      </w:r>
    </w:p>
    <w:p w14:paraId="243E9167" w14:textId="0F5CDBBC" w:rsidR="000B3D9B" w:rsidRDefault="000B3D9B" w:rsidP="00F62479">
      <w:pPr>
        <w:spacing w:after="0"/>
        <w:rPr>
          <w:sz w:val="28"/>
          <w:szCs w:val="28"/>
        </w:rPr>
      </w:pPr>
    </w:p>
    <w:p w14:paraId="7866816D" w14:textId="1D07E2C3" w:rsidR="000B3D9B" w:rsidRDefault="000B3D9B" w:rsidP="00F62479">
      <w:pPr>
        <w:spacing w:after="0"/>
        <w:rPr>
          <w:sz w:val="28"/>
          <w:szCs w:val="28"/>
        </w:rPr>
      </w:pPr>
      <w:r>
        <w:rPr>
          <w:sz w:val="28"/>
          <w:szCs w:val="28"/>
        </w:rPr>
        <w:t>“Retain” translates a Greek word meaning to hold fast (KJV) or keep (NIV).</w:t>
      </w:r>
    </w:p>
    <w:p w14:paraId="52930CE9" w14:textId="6E6317B7" w:rsidR="000B3D9B" w:rsidRDefault="000B3D9B" w:rsidP="00F62479">
      <w:pPr>
        <w:spacing w:after="0"/>
        <w:rPr>
          <w:sz w:val="28"/>
          <w:szCs w:val="28"/>
        </w:rPr>
      </w:pPr>
    </w:p>
    <w:p w14:paraId="6A91B5D9" w14:textId="0D1A3511" w:rsidR="000B3D9B" w:rsidRDefault="000B3D9B" w:rsidP="00F62479">
      <w:pPr>
        <w:spacing w:after="0"/>
        <w:rPr>
          <w:sz w:val="28"/>
          <w:szCs w:val="28"/>
        </w:rPr>
      </w:pPr>
      <w:r>
        <w:rPr>
          <w:sz w:val="28"/>
          <w:szCs w:val="28"/>
        </w:rPr>
        <w:t>“Standard” translates a Greek word meaning pattern (NIV) or form (KJV).</w:t>
      </w:r>
    </w:p>
    <w:p w14:paraId="4172830D" w14:textId="611A5433" w:rsidR="00C96E66" w:rsidRDefault="00C96E66" w:rsidP="00F62479">
      <w:pPr>
        <w:spacing w:after="0"/>
        <w:rPr>
          <w:sz w:val="28"/>
          <w:szCs w:val="28"/>
        </w:rPr>
      </w:pPr>
    </w:p>
    <w:p w14:paraId="4A1D177F" w14:textId="06606E8C" w:rsidR="00C96E66" w:rsidRDefault="00C96E66" w:rsidP="00F62479">
      <w:pPr>
        <w:spacing w:after="0"/>
        <w:rPr>
          <w:sz w:val="28"/>
          <w:szCs w:val="28"/>
        </w:rPr>
      </w:pPr>
      <w:r>
        <w:rPr>
          <w:sz w:val="28"/>
          <w:szCs w:val="28"/>
        </w:rPr>
        <w:t>“Sound” translates a word meaning healthy</w:t>
      </w:r>
      <w:r w:rsidR="00337405">
        <w:rPr>
          <w:sz w:val="28"/>
          <w:szCs w:val="28"/>
        </w:rPr>
        <w:t>, whole or wholesome.</w:t>
      </w:r>
    </w:p>
    <w:p w14:paraId="12A9B864" w14:textId="14137ED1" w:rsidR="00C96E66" w:rsidRDefault="00C96E66" w:rsidP="00F62479">
      <w:pPr>
        <w:spacing w:after="0"/>
        <w:rPr>
          <w:sz w:val="28"/>
          <w:szCs w:val="28"/>
        </w:rPr>
      </w:pPr>
    </w:p>
    <w:p w14:paraId="3927F869" w14:textId="0B9D07DE" w:rsidR="006645F9" w:rsidRDefault="00C96E66" w:rsidP="00F62479">
      <w:pPr>
        <w:spacing w:after="0"/>
        <w:rPr>
          <w:sz w:val="28"/>
          <w:szCs w:val="28"/>
        </w:rPr>
      </w:pPr>
      <w:r>
        <w:rPr>
          <w:sz w:val="28"/>
          <w:szCs w:val="28"/>
        </w:rPr>
        <w:t xml:space="preserve">“Words” is </w:t>
      </w:r>
      <w:r>
        <w:rPr>
          <w:i/>
          <w:iCs/>
          <w:sz w:val="28"/>
          <w:szCs w:val="28"/>
        </w:rPr>
        <w:t xml:space="preserve">“logos,” </w:t>
      </w:r>
      <w:r>
        <w:rPr>
          <w:sz w:val="28"/>
          <w:szCs w:val="28"/>
        </w:rPr>
        <w:t>as in John 1:1, “In the beginning was the Word, and the Word was with God, and the Word was God.”</w:t>
      </w:r>
      <w:r w:rsidR="003D4665">
        <w:rPr>
          <w:sz w:val="28"/>
          <w:szCs w:val="28"/>
        </w:rPr>
        <w:t xml:space="preserve"> The basic idea is the communication of a concept, truth or idea. Jesus fully communicates all that God the Father is. </w:t>
      </w:r>
      <w:r w:rsidR="00337405">
        <w:rPr>
          <w:sz w:val="28"/>
          <w:szCs w:val="28"/>
        </w:rPr>
        <w:t>Jesus said in</w:t>
      </w:r>
      <w:r w:rsidR="003D4665">
        <w:rPr>
          <w:sz w:val="28"/>
          <w:szCs w:val="28"/>
        </w:rPr>
        <w:t xml:space="preserve"> John 14:9b, “Anyone who has seen me has seen the Father.”</w:t>
      </w:r>
      <w:r w:rsidR="001F0D19">
        <w:rPr>
          <w:sz w:val="28"/>
          <w:szCs w:val="28"/>
        </w:rPr>
        <w:t xml:space="preserve"> Words are the primary means of communication</w:t>
      </w:r>
      <w:r w:rsidR="004144CE">
        <w:rPr>
          <w:sz w:val="28"/>
          <w:szCs w:val="28"/>
        </w:rPr>
        <w:t>.</w:t>
      </w:r>
    </w:p>
    <w:p w14:paraId="1D8E29D3" w14:textId="77777777" w:rsidR="006645F9" w:rsidRDefault="006645F9" w:rsidP="00F62479">
      <w:pPr>
        <w:spacing w:after="0"/>
        <w:rPr>
          <w:sz w:val="28"/>
          <w:szCs w:val="28"/>
        </w:rPr>
      </w:pPr>
    </w:p>
    <w:p w14:paraId="55E6B395" w14:textId="77777777" w:rsidR="006645F9" w:rsidRDefault="006645F9" w:rsidP="00F62479">
      <w:pPr>
        <w:spacing w:after="0"/>
        <w:rPr>
          <w:sz w:val="28"/>
          <w:szCs w:val="28"/>
        </w:rPr>
      </w:pPr>
      <w:r>
        <w:rPr>
          <w:sz w:val="28"/>
          <w:szCs w:val="28"/>
        </w:rPr>
        <w:t>I Corinthians 2:13 This is what we speak, not in words taught us by human wisdom, but in words taught by the Spirit, explaining spiritual realities with Spirit-taught words.</w:t>
      </w:r>
    </w:p>
    <w:p w14:paraId="038BC1C4" w14:textId="77777777" w:rsidR="006645F9" w:rsidRDefault="006645F9" w:rsidP="00F62479">
      <w:pPr>
        <w:spacing w:after="0"/>
        <w:rPr>
          <w:sz w:val="28"/>
          <w:szCs w:val="28"/>
        </w:rPr>
      </w:pPr>
    </w:p>
    <w:p w14:paraId="4AF4CB07" w14:textId="47871404" w:rsidR="00C96E66" w:rsidRDefault="006645F9" w:rsidP="006645F9">
      <w:pPr>
        <w:spacing w:after="0"/>
        <w:jc w:val="center"/>
        <w:rPr>
          <w:sz w:val="28"/>
          <w:szCs w:val="28"/>
        </w:rPr>
      </w:pPr>
      <w:r>
        <w:rPr>
          <w:sz w:val="28"/>
          <w:szCs w:val="28"/>
        </w:rPr>
        <w:t>What Was Paul Concerned About?</w:t>
      </w:r>
    </w:p>
    <w:p w14:paraId="2417B6FF" w14:textId="651104A2" w:rsidR="006645F9" w:rsidRDefault="00751ECC" w:rsidP="006645F9">
      <w:pPr>
        <w:spacing w:after="0"/>
        <w:rPr>
          <w:sz w:val="28"/>
          <w:szCs w:val="28"/>
        </w:rPr>
      </w:pPr>
      <w:r>
        <w:rPr>
          <w:sz w:val="28"/>
          <w:szCs w:val="28"/>
        </w:rPr>
        <w:t>I Timothy 6:3-5(NASB) If anyone advocates a different doctrine and does not agree with sound words, those of our Lord Jesus Christ, and with the doctrine</w:t>
      </w:r>
      <w:r w:rsidR="007C0939">
        <w:rPr>
          <w:sz w:val="28"/>
          <w:szCs w:val="28"/>
        </w:rPr>
        <w:t xml:space="preserve"> conforming to godliness, he is conceited and understands nothing; but he has a morbid interest in controversial questions and disputes about words, out of which arise envy, strife, abusive language, evil suspicion, and constant friction between men of depraved mind and deprived of the truth, who suppose that godliness is a means of gain.</w:t>
      </w:r>
    </w:p>
    <w:p w14:paraId="58EBBAC1" w14:textId="66685A46" w:rsidR="00821C6E" w:rsidRDefault="00821C6E" w:rsidP="006645F9">
      <w:pPr>
        <w:spacing w:after="0"/>
        <w:rPr>
          <w:sz w:val="28"/>
          <w:szCs w:val="28"/>
        </w:rPr>
      </w:pPr>
    </w:p>
    <w:p w14:paraId="4C5C194E" w14:textId="6BC0CD0A" w:rsidR="00821C6E" w:rsidRDefault="00821C6E" w:rsidP="006645F9">
      <w:pPr>
        <w:spacing w:after="0"/>
        <w:rPr>
          <w:sz w:val="28"/>
          <w:szCs w:val="28"/>
        </w:rPr>
      </w:pPr>
      <w:r>
        <w:rPr>
          <w:sz w:val="28"/>
          <w:szCs w:val="28"/>
        </w:rPr>
        <w:t xml:space="preserve">The phrase “sound words” is the same in I Timothy 6:3 as it is in 2 Timothy 1:13. Paul tells Timothy to use words to mean what Jesus used them to </w:t>
      </w:r>
      <w:r w:rsidR="00906B29">
        <w:rPr>
          <w:sz w:val="28"/>
          <w:szCs w:val="28"/>
        </w:rPr>
        <w:t>mean, and</w:t>
      </w:r>
      <w:r>
        <w:rPr>
          <w:sz w:val="28"/>
          <w:szCs w:val="28"/>
        </w:rPr>
        <w:t xml:space="preserve"> what he, Paul, used them to mean. The Greek word translated “disputes about words” in I </w:t>
      </w:r>
      <w:r w:rsidR="00BA5E27">
        <w:rPr>
          <w:sz w:val="28"/>
          <w:szCs w:val="28"/>
        </w:rPr>
        <w:t>Timothy 6:4(NASB) is translated “quarreling about words” in 2 Timothy 2:14(NIV).</w:t>
      </w:r>
    </w:p>
    <w:p w14:paraId="00B7B858" w14:textId="2327B78D" w:rsidR="007C0939" w:rsidRDefault="007C0939" w:rsidP="006645F9">
      <w:pPr>
        <w:spacing w:after="0"/>
        <w:rPr>
          <w:sz w:val="28"/>
          <w:szCs w:val="28"/>
        </w:rPr>
      </w:pPr>
    </w:p>
    <w:p w14:paraId="45B95CD0" w14:textId="6B2418E6" w:rsidR="007C0939" w:rsidRDefault="007C0939" w:rsidP="006645F9">
      <w:pPr>
        <w:spacing w:after="0"/>
        <w:rPr>
          <w:sz w:val="28"/>
          <w:szCs w:val="28"/>
        </w:rPr>
      </w:pPr>
      <w:r>
        <w:rPr>
          <w:sz w:val="28"/>
          <w:szCs w:val="28"/>
        </w:rPr>
        <w:lastRenderedPageBreak/>
        <w:t>2 Timothy</w:t>
      </w:r>
      <w:r w:rsidR="00752F62">
        <w:rPr>
          <w:sz w:val="28"/>
          <w:szCs w:val="28"/>
        </w:rPr>
        <w:t xml:space="preserve"> 2:13&amp;14 Keep reminding God’s people of these things. Warn them before God against quarreling about words; it is of no value, and only ruins those who listen. Do your best to present yourself to God a</w:t>
      </w:r>
      <w:r w:rsidR="007404C0">
        <w:rPr>
          <w:sz w:val="28"/>
          <w:szCs w:val="28"/>
        </w:rPr>
        <w:t>s</w:t>
      </w:r>
      <w:r w:rsidR="00752F62">
        <w:rPr>
          <w:sz w:val="28"/>
          <w:szCs w:val="28"/>
        </w:rPr>
        <w:t xml:space="preserve"> one approved, a worker who does not need to be ashamed and who correctly handles the word of truth.</w:t>
      </w:r>
    </w:p>
    <w:p w14:paraId="4F72F64E" w14:textId="085FDE70" w:rsidR="00BA5E27" w:rsidRDefault="00BA5E27" w:rsidP="006645F9">
      <w:pPr>
        <w:spacing w:after="0"/>
        <w:rPr>
          <w:sz w:val="28"/>
          <w:szCs w:val="28"/>
        </w:rPr>
      </w:pPr>
    </w:p>
    <w:p w14:paraId="4A3DC8B9" w14:textId="63D27916" w:rsidR="00906B29" w:rsidRDefault="00B61894" w:rsidP="00B61894">
      <w:pPr>
        <w:spacing w:after="0"/>
        <w:jc w:val="center"/>
        <w:rPr>
          <w:sz w:val="28"/>
          <w:szCs w:val="28"/>
        </w:rPr>
      </w:pPr>
      <w:r>
        <w:rPr>
          <w:sz w:val="28"/>
          <w:szCs w:val="28"/>
        </w:rPr>
        <w:t>A Literary</w:t>
      </w:r>
      <w:r w:rsidR="00262F65">
        <w:rPr>
          <w:sz w:val="28"/>
          <w:szCs w:val="28"/>
        </w:rPr>
        <w:t xml:space="preserve"> Example - Animal Farm</w:t>
      </w:r>
    </w:p>
    <w:p w14:paraId="643A3FB7" w14:textId="2F6D4873" w:rsidR="00B61894" w:rsidRDefault="0023648B" w:rsidP="0023648B">
      <w:pPr>
        <w:spacing w:after="0"/>
        <w:rPr>
          <w:sz w:val="28"/>
          <w:szCs w:val="28"/>
        </w:rPr>
      </w:pPr>
      <w:r>
        <w:rPr>
          <w:sz w:val="28"/>
          <w:szCs w:val="28"/>
        </w:rPr>
        <w:t>Original slogan: “All animals are created equal.”</w:t>
      </w:r>
    </w:p>
    <w:p w14:paraId="61BFC596" w14:textId="61F90F4F" w:rsidR="00CB65EA" w:rsidRDefault="00CB65EA" w:rsidP="0023648B">
      <w:pPr>
        <w:spacing w:after="0"/>
        <w:rPr>
          <w:sz w:val="28"/>
          <w:szCs w:val="28"/>
        </w:rPr>
      </w:pPr>
      <w:r>
        <w:rPr>
          <w:sz w:val="28"/>
          <w:szCs w:val="28"/>
        </w:rPr>
        <w:t>Final slogan: “All animals are created equal, but some are more equal than others.”</w:t>
      </w:r>
    </w:p>
    <w:p w14:paraId="6A43A4B4" w14:textId="77777777" w:rsidR="002D2F38" w:rsidRDefault="002D2F38" w:rsidP="0023648B">
      <w:pPr>
        <w:spacing w:after="0"/>
        <w:rPr>
          <w:sz w:val="28"/>
          <w:szCs w:val="28"/>
        </w:rPr>
      </w:pPr>
    </w:p>
    <w:p w14:paraId="208D0BE3" w14:textId="10E18545" w:rsidR="002D2F38" w:rsidRDefault="00284B89" w:rsidP="002D2F38">
      <w:pPr>
        <w:spacing w:after="0"/>
        <w:jc w:val="center"/>
        <w:rPr>
          <w:sz w:val="28"/>
          <w:szCs w:val="28"/>
        </w:rPr>
      </w:pPr>
      <w:r>
        <w:rPr>
          <w:sz w:val="28"/>
          <w:szCs w:val="28"/>
        </w:rPr>
        <w:t>Current Cultural Examples</w:t>
      </w:r>
    </w:p>
    <w:p w14:paraId="2CDCBD32" w14:textId="21673DFE" w:rsidR="00636359" w:rsidRDefault="004545B5" w:rsidP="00636359">
      <w:pPr>
        <w:spacing w:after="0"/>
        <w:rPr>
          <w:sz w:val="28"/>
          <w:szCs w:val="28"/>
        </w:rPr>
      </w:pPr>
      <w:r>
        <w:rPr>
          <w:sz w:val="28"/>
          <w:szCs w:val="28"/>
        </w:rPr>
        <w:t xml:space="preserve">Original Definition: </w:t>
      </w:r>
      <w:r w:rsidR="0016368F">
        <w:rPr>
          <w:sz w:val="28"/>
          <w:szCs w:val="28"/>
        </w:rPr>
        <w:t>Man: A human being who is genetically and physiologicall</w:t>
      </w:r>
      <w:r w:rsidR="00CC1577">
        <w:rPr>
          <w:sz w:val="28"/>
          <w:szCs w:val="28"/>
        </w:rPr>
        <w:t>y male.</w:t>
      </w:r>
      <w:r w:rsidR="00AD5729">
        <w:rPr>
          <w:sz w:val="28"/>
          <w:szCs w:val="28"/>
        </w:rPr>
        <w:t xml:space="preserve"> Merriam-Webster: </w:t>
      </w:r>
      <w:r w:rsidR="00BB75B6">
        <w:rPr>
          <w:sz w:val="28"/>
          <w:szCs w:val="28"/>
        </w:rPr>
        <w:t>“An individual human, especially an adult male human</w:t>
      </w:r>
      <w:r w:rsidR="00194C9F">
        <w:rPr>
          <w:sz w:val="28"/>
          <w:szCs w:val="28"/>
        </w:rPr>
        <w:t>.”</w:t>
      </w:r>
    </w:p>
    <w:p w14:paraId="10ABD8E6" w14:textId="1A2E45AE" w:rsidR="00E255D7" w:rsidRDefault="00E255D7" w:rsidP="00636359">
      <w:pPr>
        <w:spacing w:after="0"/>
        <w:rPr>
          <w:sz w:val="28"/>
          <w:szCs w:val="28"/>
        </w:rPr>
      </w:pPr>
      <w:r>
        <w:rPr>
          <w:sz w:val="28"/>
          <w:szCs w:val="28"/>
        </w:rPr>
        <w:t>Proposed Definition: Man: A human being who self-identifies as male, regardless</w:t>
      </w:r>
      <w:r w:rsidR="00AC362F">
        <w:rPr>
          <w:sz w:val="28"/>
          <w:szCs w:val="28"/>
        </w:rPr>
        <w:t xml:space="preserve"> of genetics and/or physiology.</w:t>
      </w:r>
    </w:p>
    <w:p w14:paraId="1D4A3272" w14:textId="77777777" w:rsidR="004C7FA0" w:rsidRDefault="004C7FA0" w:rsidP="00636359">
      <w:pPr>
        <w:spacing w:after="0"/>
        <w:rPr>
          <w:sz w:val="28"/>
          <w:szCs w:val="28"/>
        </w:rPr>
      </w:pPr>
    </w:p>
    <w:p w14:paraId="775D00A9" w14:textId="3EE59823" w:rsidR="004C7FA0" w:rsidRDefault="00035789" w:rsidP="00636359">
      <w:pPr>
        <w:spacing w:after="0"/>
        <w:rPr>
          <w:sz w:val="28"/>
          <w:szCs w:val="28"/>
        </w:rPr>
      </w:pPr>
      <w:r>
        <w:rPr>
          <w:sz w:val="28"/>
          <w:szCs w:val="28"/>
        </w:rPr>
        <w:t xml:space="preserve">Original Definition: Woman: A human being who is genetically and </w:t>
      </w:r>
      <w:r w:rsidR="00F71913">
        <w:rPr>
          <w:sz w:val="28"/>
          <w:szCs w:val="28"/>
        </w:rPr>
        <w:t>physiologically female.</w:t>
      </w:r>
      <w:r w:rsidR="00194C9F">
        <w:rPr>
          <w:sz w:val="28"/>
          <w:szCs w:val="28"/>
        </w:rPr>
        <w:t xml:space="preserve"> Merriam-Webs</w:t>
      </w:r>
      <w:r w:rsidR="00111263">
        <w:rPr>
          <w:sz w:val="28"/>
          <w:szCs w:val="28"/>
        </w:rPr>
        <w:t>t</w:t>
      </w:r>
      <w:r w:rsidR="00194C9F">
        <w:rPr>
          <w:sz w:val="28"/>
          <w:szCs w:val="28"/>
        </w:rPr>
        <w:t>er:</w:t>
      </w:r>
      <w:r w:rsidR="00111263">
        <w:rPr>
          <w:sz w:val="28"/>
          <w:szCs w:val="28"/>
        </w:rPr>
        <w:t xml:space="preserve"> “An adult female person</w:t>
      </w:r>
      <w:r w:rsidR="00556BA2">
        <w:rPr>
          <w:sz w:val="28"/>
          <w:szCs w:val="28"/>
        </w:rPr>
        <w:t>.”</w:t>
      </w:r>
      <w:r w:rsidR="00194C9F">
        <w:rPr>
          <w:sz w:val="28"/>
          <w:szCs w:val="28"/>
        </w:rPr>
        <w:t xml:space="preserve"> </w:t>
      </w:r>
    </w:p>
    <w:p w14:paraId="50D9C69C" w14:textId="77351012" w:rsidR="00F71913" w:rsidRDefault="00F71913" w:rsidP="00636359">
      <w:pPr>
        <w:spacing w:after="0"/>
        <w:rPr>
          <w:sz w:val="28"/>
          <w:szCs w:val="28"/>
        </w:rPr>
      </w:pPr>
      <w:r>
        <w:rPr>
          <w:sz w:val="28"/>
          <w:szCs w:val="28"/>
        </w:rPr>
        <w:t xml:space="preserve">Proposed Definition: Woman: A human being who self identifies as female, </w:t>
      </w:r>
      <w:r w:rsidR="003F7274">
        <w:rPr>
          <w:sz w:val="28"/>
          <w:szCs w:val="28"/>
        </w:rPr>
        <w:t>regardless of genetics and/or physiology.</w:t>
      </w:r>
    </w:p>
    <w:p w14:paraId="6C314436" w14:textId="77777777" w:rsidR="00556BA2" w:rsidRDefault="00556BA2" w:rsidP="00636359">
      <w:pPr>
        <w:spacing w:after="0"/>
        <w:rPr>
          <w:sz w:val="28"/>
          <w:szCs w:val="28"/>
        </w:rPr>
      </w:pPr>
    </w:p>
    <w:p w14:paraId="52F4CCD3" w14:textId="317EB865" w:rsidR="00913826" w:rsidRDefault="00556BA2" w:rsidP="00636359">
      <w:pPr>
        <w:spacing w:after="0"/>
        <w:rPr>
          <w:sz w:val="28"/>
          <w:szCs w:val="28"/>
        </w:rPr>
      </w:pPr>
      <w:r>
        <w:rPr>
          <w:sz w:val="28"/>
          <w:szCs w:val="28"/>
        </w:rPr>
        <w:t xml:space="preserve">Marriage has traditionally </w:t>
      </w:r>
      <w:r w:rsidR="00F60D52">
        <w:rPr>
          <w:sz w:val="28"/>
          <w:szCs w:val="28"/>
        </w:rPr>
        <w:t>been</w:t>
      </w:r>
      <w:r>
        <w:rPr>
          <w:sz w:val="28"/>
          <w:szCs w:val="28"/>
        </w:rPr>
        <w:t xml:space="preserve"> a </w:t>
      </w:r>
      <w:r w:rsidR="00915ACD">
        <w:rPr>
          <w:sz w:val="28"/>
          <w:szCs w:val="28"/>
        </w:rPr>
        <w:t>consensual, legal relationship between a man and a woman that can only be dissolved by divorce.</w:t>
      </w:r>
      <w:r w:rsidR="00F60D52">
        <w:rPr>
          <w:sz w:val="28"/>
          <w:szCs w:val="28"/>
        </w:rPr>
        <w:t xml:space="preserve"> Merriam-Webster now has a new definition that includes gay marriage</w:t>
      </w:r>
      <w:r w:rsidR="00704283">
        <w:rPr>
          <w:sz w:val="28"/>
          <w:szCs w:val="28"/>
        </w:rPr>
        <w:t xml:space="preserve">, along with a lengthy </w:t>
      </w:r>
      <w:r w:rsidR="007A5D2C">
        <w:rPr>
          <w:sz w:val="28"/>
          <w:szCs w:val="28"/>
        </w:rPr>
        <w:t>explanation for their new definition.</w:t>
      </w:r>
    </w:p>
    <w:p w14:paraId="260F8A20" w14:textId="77777777" w:rsidR="00913826" w:rsidRDefault="00913826" w:rsidP="00636359">
      <w:pPr>
        <w:spacing w:after="0"/>
        <w:rPr>
          <w:sz w:val="28"/>
          <w:szCs w:val="28"/>
        </w:rPr>
      </w:pPr>
    </w:p>
    <w:p w14:paraId="1FF9F649" w14:textId="7AFD1649" w:rsidR="00556BA2" w:rsidRDefault="00913826" w:rsidP="00913826">
      <w:pPr>
        <w:spacing w:after="0"/>
        <w:jc w:val="center"/>
        <w:rPr>
          <w:sz w:val="28"/>
          <w:szCs w:val="28"/>
        </w:rPr>
      </w:pPr>
      <w:r>
        <w:rPr>
          <w:sz w:val="28"/>
          <w:szCs w:val="28"/>
        </w:rPr>
        <w:t>Scriptural</w:t>
      </w:r>
      <w:r w:rsidR="00E2056C">
        <w:rPr>
          <w:sz w:val="28"/>
          <w:szCs w:val="28"/>
        </w:rPr>
        <w:t xml:space="preserve"> Insight on Cultural Examples</w:t>
      </w:r>
    </w:p>
    <w:p w14:paraId="4C145843" w14:textId="26B0BB6F" w:rsidR="00D03496" w:rsidRDefault="00101D72" w:rsidP="00101D72">
      <w:pPr>
        <w:spacing w:after="0"/>
        <w:rPr>
          <w:sz w:val="28"/>
          <w:szCs w:val="28"/>
        </w:rPr>
      </w:pPr>
      <w:r>
        <w:rPr>
          <w:sz w:val="28"/>
          <w:szCs w:val="28"/>
        </w:rPr>
        <w:t>Matthew 19</w:t>
      </w:r>
      <w:r w:rsidR="00A26F92">
        <w:rPr>
          <w:sz w:val="28"/>
          <w:szCs w:val="28"/>
        </w:rPr>
        <w:t>:4-6 “Haven’t</w:t>
      </w:r>
      <w:r w:rsidR="00F55433">
        <w:rPr>
          <w:sz w:val="28"/>
          <w:szCs w:val="28"/>
        </w:rPr>
        <w:t xml:space="preserve"> you read,” he replied, “that at the beginning the Crea</w:t>
      </w:r>
      <w:r w:rsidR="00C21D1F">
        <w:rPr>
          <w:sz w:val="28"/>
          <w:szCs w:val="28"/>
        </w:rPr>
        <w:t>t</w:t>
      </w:r>
      <w:r w:rsidR="00F55433">
        <w:rPr>
          <w:sz w:val="28"/>
          <w:szCs w:val="28"/>
        </w:rPr>
        <w:t>or ‘made them male and female</w:t>
      </w:r>
      <w:r w:rsidR="006E7B0A">
        <w:rPr>
          <w:sz w:val="28"/>
          <w:szCs w:val="28"/>
        </w:rPr>
        <w:t>,’ and said, ‘For this reason a man will leave his father and mother and be united to his wife, and the two will become one flesh</w:t>
      </w:r>
      <w:r w:rsidR="00C21D1F">
        <w:rPr>
          <w:sz w:val="28"/>
          <w:szCs w:val="28"/>
        </w:rPr>
        <w:t>’? So they are no longer two, but one flesh</w:t>
      </w:r>
      <w:r w:rsidR="00254D6A">
        <w:rPr>
          <w:sz w:val="28"/>
          <w:szCs w:val="28"/>
        </w:rPr>
        <w:t>. Therefore what God has joined together, let no one separate.”</w:t>
      </w:r>
    </w:p>
    <w:p w14:paraId="2771A4F7" w14:textId="77777777" w:rsidR="00DF4B4A" w:rsidRDefault="00DF4B4A" w:rsidP="00101D72">
      <w:pPr>
        <w:spacing w:after="0"/>
        <w:rPr>
          <w:sz w:val="28"/>
          <w:szCs w:val="28"/>
        </w:rPr>
      </w:pPr>
    </w:p>
    <w:p w14:paraId="04B0DD26" w14:textId="15A98AD1" w:rsidR="00DF4B4A" w:rsidRDefault="0085442D" w:rsidP="00101D72">
      <w:pPr>
        <w:spacing w:after="0"/>
        <w:rPr>
          <w:sz w:val="28"/>
          <w:szCs w:val="28"/>
        </w:rPr>
      </w:pPr>
      <w:r>
        <w:rPr>
          <w:sz w:val="28"/>
          <w:szCs w:val="28"/>
        </w:rPr>
        <w:t>This is important because God tells us to call Him Father, Israel is portrayed as the unfaithful wife of the LORD and the church is the bride of Christ.</w:t>
      </w:r>
    </w:p>
    <w:p w14:paraId="61D947ED" w14:textId="7561FA42" w:rsidR="00F713D3" w:rsidRDefault="00F713D3" w:rsidP="00F713D3">
      <w:pPr>
        <w:spacing w:after="0"/>
        <w:jc w:val="center"/>
        <w:rPr>
          <w:sz w:val="28"/>
          <w:szCs w:val="28"/>
        </w:rPr>
      </w:pPr>
      <w:r>
        <w:rPr>
          <w:sz w:val="28"/>
          <w:szCs w:val="28"/>
        </w:rPr>
        <w:lastRenderedPageBreak/>
        <w:t>The Problem in Ephesus</w:t>
      </w:r>
    </w:p>
    <w:p w14:paraId="59FBBFA7" w14:textId="66128FC1" w:rsidR="00F713D3" w:rsidRDefault="00520B49" w:rsidP="00F713D3">
      <w:pPr>
        <w:spacing w:after="0"/>
        <w:rPr>
          <w:sz w:val="28"/>
          <w:szCs w:val="28"/>
        </w:rPr>
      </w:pPr>
      <w:r>
        <w:rPr>
          <w:sz w:val="28"/>
          <w:szCs w:val="28"/>
        </w:rPr>
        <w:t>I Timothy 1:</w:t>
      </w:r>
      <w:r w:rsidR="0047756C">
        <w:rPr>
          <w:sz w:val="28"/>
          <w:szCs w:val="28"/>
        </w:rPr>
        <w:t>3</w:t>
      </w:r>
      <w:r w:rsidR="00C13255">
        <w:rPr>
          <w:sz w:val="28"/>
          <w:szCs w:val="28"/>
        </w:rPr>
        <w:t>&amp;7</w:t>
      </w:r>
      <w:r w:rsidR="00CB0436">
        <w:rPr>
          <w:sz w:val="28"/>
          <w:szCs w:val="28"/>
        </w:rPr>
        <w:t>a</w:t>
      </w:r>
      <w:r w:rsidR="0047756C">
        <w:rPr>
          <w:sz w:val="28"/>
          <w:szCs w:val="28"/>
        </w:rPr>
        <w:t xml:space="preserve"> As I urged you when I went into Macedonia, stay there in Ephesus so that you may command certain people not to teach false doctrines any longer</w:t>
      </w:r>
      <w:r w:rsidR="00C13255">
        <w:rPr>
          <w:sz w:val="28"/>
          <w:szCs w:val="28"/>
        </w:rPr>
        <w:t>…</w:t>
      </w:r>
      <w:r w:rsidR="00CB0436">
        <w:rPr>
          <w:sz w:val="28"/>
          <w:szCs w:val="28"/>
        </w:rPr>
        <w:t>They want to be teachers of the law</w:t>
      </w:r>
      <w:r w:rsidR="009C6AE2">
        <w:rPr>
          <w:sz w:val="28"/>
          <w:szCs w:val="28"/>
        </w:rPr>
        <w:t>…</w:t>
      </w:r>
    </w:p>
    <w:p w14:paraId="387E9AC2" w14:textId="77777777" w:rsidR="009C6AE2" w:rsidRDefault="009C6AE2" w:rsidP="00F713D3">
      <w:pPr>
        <w:spacing w:after="0"/>
        <w:rPr>
          <w:sz w:val="28"/>
          <w:szCs w:val="28"/>
        </w:rPr>
      </w:pPr>
    </w:p>
    <w:p w14:paraId="6A32A994" w14:textId="580A5AA8" w:rsidR="009C6AE2" w:rsidRDefault="009C6AE2" w:rsidP="00F713D3">
      <w:pPr>
        <w:spacing w:after="0"/>
        <w:rPr>
          <w:sz w:val="28"/>
          <w:szCs w:val="28"/>
        </w:rPr>
      </w:pPr>
      <w:r>
        <w:rPr>
          <w:sz w:val="28"/>
          <w:szCs w:val="28"/>
        </w:rPr>
        <w:t>I Timothy 6:</w:t>
      </w:r>
      <w:r w:rsidR="002A30F8">
        <w:rPr>
          <w:sz w:val="28"/>
          <w:szCs w:val="28"/>
        </w:rPr>
        <w:t>20&amp;21 Timothy, guard what has been entrusted to your care. Turn away from godless chatter and the opposing ideas of what is falsely called knowledge, which some have professed and in so doing have departed from the faith. Grace be with you all.</w:t>
      </w:r>
    </w:p>
    <w:p w14:paraId="36C2676B" w14:textId="77777777" w:rsidR="002434E6" w:rsidRDefault="002434E6" w:rsidP="00F713D3">
      <w:pPr>
        <w:spacing w:after="0"/>
        <w:rPr>
          <w:sz w:val="28"/>
          <w:szCs w:val="28"/>
        </w:rPr>
      </w:pPr>
    </w:p>
    <w:p w14:paraId="17D25F7A" w14:textId="6976AA44" w:rsidR="002434E6" w:rsidRDefault="002434E6" w:rsidP="002434E6">
      <w:pPr>
        <w:spacing w:after="0"/>
        <w:jc w:val="center"/>
        <w:rPr>
          <w:sz w:val="28"/>
          <w:szCs w:val="28"/>
        </w:rPr>
      </w:pPr>
      <w:r>
        <w:rPr>
          <w:sz w:val="28"/>
          <w:szCs w:val="28"/>
        </w:rPr>
        <w:t>Word Meanings Changed by Gnostics</w:t>
      </w:r>
    </w:p>
    <w:p w14:paraId="6BF7CB3D" w14:textId="6A9FDB38" w:rsidR="005277CF" w:rsidRDefault="004D3D27" w:rsidP="005277CF">
      <w:pPr>
        <w:spacing w:after="0"/>
        <w:rPr>
          <w:sz w:val="28"/>
          <w:szCs w:val="28"/>
        </w:rPr>
      </w:pPr>
      <w:r>
        <w:rPr>
          <w:sz w:val="28"/>
          <w:szCs w:val="28"/>
        </w:rPr>
        <w:t>Christ:</w:t>
      </w:r>
      <w:r w:rsidR="00250C52">
        <w:rPr>
          <w:sz w:val="28"/>
          <w:szCs w:val="28"/>
        </w:rPr>
        <w:t xml:space="preserve"> The Anointed One, the Messiah</w:t>
      </w:r>
      <w:r w:rsidR="0018754A">
        <w:rPr>
          <w:sz w:val="28"/>
          <w:szCs w:val="28"/>
        </w:rPr>
        <w:t xml:space="preserve"> became</w:t>
      </w:r>
      <w:r w:rsidR="00EC7AC0">
        <w:rPr>
          <w:sz w:val="28"/>
          <w:szCs w:val="28"/>
        </w:rPr>
        <w:t xml:space="preserve"> the “Christ Consciousness”</w:t>
      </w:r>
      <w:r w:rsidR="005348AB">
        <w:rPr>
          <w:sz w:val="28"/>
          <w:szCs w:val="28"/>
        </w:rPr>
        <w:t xml:space="preserve"> which descended upon Jesus,</w:t>
      </w:r>
      <w:r w:rsidR="00C73428">
        <w:rPr>
          <w:sz w:val="28"/>
          <w:szCs w:val="28"/>
        </w:rPr>
        <w:t xml:space="preserve"> as it </w:t>
      </w:r>
      <w:r w:rsidR="006E3B94">
        <w:rPr>
          <w:sz w:val="28"/>
          <w:szCs w:val="28"/>
        </w:rPr>
        <w:t>had upon</w:t>
      </w:r>
      <w:r w:rsidR="00C73428">
        <w:rPr>
          <w:sz w:val="28"/>
          <w:szCs w:val="28"/>
        </w:rPr>
        <w:t xml:space="preserve"> many others in the past and many more since Jesus, and</w:t>
      </w:r>
      <w:r w:rsidR="00A829A1">
        <w:rPr>
          <w:sz w:val="28"/>
          <w:szCs w:val="28"/>
        </w:rPr>
        <w:t xml:space="preserve"> then</w:t>
      </w:r>
      <w:r w:rsidR="00C73428">
        <w:rPr>
          <w:sz w:val="28"/>
          <w:szCs w:val="28"/>
        </w:rPr>
        <w:t xml:space="preserve"> left Him before the crucifixion.</w:t>
      </w:r>
    </w:p>
    <w:p w14:paraId="7C34687E" w14:textId="77777777" w:rsidR="006E3B94" w:rsidRDefault="006E3B94" w:rsidP="005277CF">
      <w:pPr>
        <w:spacing w:after="0"/>
        <w:rPr>
          <w:sz w:val="28"/>
          <w:szCs w:val="28"/>
        </w:rPr>
      </w:pPr>
    </w:p>
    <w:p w14:paraId="7B7197B9" w14:textId="5CEF3A7D" w:rsidR="006E3B94" w:rsidRDefault="00A05E20" w:rsidP="005277CF">
      <w:pPr>
        <w:spacing w:after="0"/>
        <w:rPr>
          <w:sz w:val="28"/>
          <w:szCs w:val="28"/>
        </w:rPr>
      </w:pPr>
      <w:r>
        <w:rPr>
          <w:sz w:val="28"/>
          <w:szCs w:val="28"/>
        </w:rPr>
        <w:t>Yahweh, the LORD, the Creator became a created fallible god</w:t>
      </w:r>
      <w:r w:rsidR="008D4033">
        <w:rPr>
          <w:sz w:val="28"/>
          <w:szCs w:val="28"/>
        </w:rPr>
        <w:t xml:space="preserve"> who</w:t>
      </w:r>
      <w:r w:rsidR="00A36F1A">
        <w:rPr>
          <w:sz w:val="28"/>
          <w:szCs w:val="28"/>
        </w:rPr>
        <w:t xml:space="preserve"> create</w:t>
      </w:r>
      <w:r w:rsidR="00ED7B41">
        <w:rPr>
          <w:sz w:val="28"/>
          <w:szCs w:val="28"/>
        </w:rPr>
        <w:t>d</w:t>
      </w:r>
      <w:r w:rsidR="00A36F1A">
        <w:rPr>
          <w:sz w:val="28"/>
          <w:szCs w:val="28"/>
        </w:rPr>
        <w:t xml:space="preserve"> the earth</w:t>
      </w:r>
      <w:r w:rsidR="00CD56A8">
        <w:rPr>
          <w:sz w:val="28"/>
          <w:szCs w:val="28"/>
        </w:rPr>
        <w:t xml:space="preserve"> but</w:t>
      </w:r>
      <w:r w:rsidR="008D4033">
        <w:rPr>
          <w:sz w:val="28"/>
          <w:szCs w:val="28"/>
        </w:rPr>
        <w:t xml:space="preserve"> needed to be rejected for man to become all he could be.</w:t>
      </w:r>
    </w:p>
    <w:p w14:paraId="57BB748A" w14:textId="77777777" w:rsidR="005B6704" w:rsidRDefault="005B6704" w:rsidP="005277CF">
      <w:pPr>
        <w:spacing w:after="0"/>
        <w:rPr>
          <w:sz w:val="28"/>
          <w:szCs w:val="28"/>
        </w:rPr>
      </w:pPr>
    </w:p>
    <w:p w14:paraId="44AC3093" w14:textId="142196A8" w:rsidR="005B6704" w:rsidRDefault="005B6704" w:rsidP="005277CF">
      <w:pPr>
        <w:spacing w:after="0"/>
        <w:rPr>
          <w:sz w:val="28"/>
          <w:szCs w:val="28"/>
        </w:rPr>
      </w:pPr>
      <w:r>
        <w:rPr>
          <w:sz w:val="28"/>
          <w:szCs w:val="28"/>
        </w:rPr>
        <w:t>Salvation</w:t>
      </w:r>
      <w:r w:rsidR="00B46407">
        <w:rPr>
          <w:sz w:val="28"/>
          <w:szCs w:val="28"/>
        </w:rPr>
        <w:t xml:space="preserve"> from the penalty and power of sin</w:t>
      </w:r>
      <w:r>
        <w:rPr>
          <w:sz w:val="28"/>
          <w:szCs w:val="28"/>
        </w:rPr>
        <w:t xml:space="preserve"> became </w:t>
      </w:r>
      <w:r w:rsidR="00B46407">
        <w:rPr>
          <w:sz w:val="28"/>
          <w:szCs w:val="28"/>
        </w:rPr>
        <w:t>salvation</w:t>
      </w:r>
      <w:r>
        <w:rPr>
          <w:sz w:val="28"/>
          <w:szCs w:val="28"/>
        </w:rPr>
        <w:t xml:space="preserve"> from ignorance</w:t>
      </w:r>
      <w:r w:rsidR="00F849CB">
        <w:rPr>
          <w:sz w:val="28"/>
          <w:szCs w:val="28"/>
        </w:rPr>
        <w:t xml:space="preserve"> of spiritual realities</w:t>
      </w:r>
      <w:r w:rsidR="00CC5E7E">
        <w:rPr>
          <w:sz w:val="28"/>
          <w:szCs w:val="28"/>
        </w:rPr>
        <w:t xml:space="preserve"> not revealed in the Word of God.</w:t>
      </w:r>
    </w:p>
    <w:p w14:paraId="1D2DDCA8" w14:textId="77777777" w:rsidR="00CC5E7E" w:rsidRDefault="00CC5E7E" w:rsidP="005277CF">
      <w:pPr>
        <w:spacing w:after="0"/>
        <w:rPr>
          <w:sz w:val="28"/>
          <w:szCs w:val="28"/>
        </w:rPr>
      </w:pPr>
    </w:p>
    <w:p w14:paraId="02818705" w14:textId="45D0D6D4" w:rsidR="00CC5E7E" w:rsidRDefault="00CC5E7E" w:rsidP="00CC5E7E">
      <w:pPr>
        <w:spacing w:after="0"/>
        <w:jc w:val="center"/>
        <w:rPr>
          <w:sz w:val="28"/>
          <w:szCs w:val="28"/>
        </w:rPr>
      </w:pPr>
      <w:r>
        <w:rPr>
          <w:sz w:val="28"/>
          <w:szCs w:val="28"/>
        </w:rPr>
        <w:t>Modern Examples</w:t>
      </w:r>
    </w:p>
    <w:p w14:paraId="56359ED7" w14:textId="77777777" w:rsidR="007C32F7" w:rsidRDefault="00CC5E7E" w:rsidP="00CC5E7E">
      <w:pPr>
        <w:spacing w:after="0"/>
        <w:rPr>
          <w:sz w:val="28"/>
          <w:szCs w:val="28"/>
        </w:rPr>
      </w:pPr>
      <w:r>
        <w:rPr>
          <w:sz w:val="28"/>
          <w:szCs w:val="28"/>
        </w:rPr>
        <w:t>Jesus is the Son of God.</w:t>
      </w:r>
      <w:r w:rsidR="00F4218C">
        <w:rPr>
          <w:sz w:val="28"/>
          <w:szCs w:val="28"/>
        </w:rPr>
        <w:t xml:space="preserve"> In Mormonism, this means that God in heaven has many </w:t>
      </w:r>
      <w:r w:rsidR="00F41DCE">
        <w:rPr>
          <w:sz w:val="28"/>
          <w:szCs w:val="28"/>
        </w:rPr>
        <w:t>wives,</w:t>
      </w:r>
      <w:r w:rsidR="00F4218C">
        <w:rPr>
          <w:sz w:val="28"/>
          <w:szCs w:val="28"/>
        </w:rPr>
        <w:t xml:space="preserve"> and his spirit wives have many </w:t>
      </w:r>
      <w:r w:rsidR="0027283C">
        <w:rPr>
          <w:sz w:val="28"/>
          <w:szCs w:val="28"/>
        </w:rPr>
        <w:t xml:space="preserve">spirit </w:t>
      </w:r>
      <w:r w:rsidR="00F4218C">
        <w:rPr>
          <w:sz w:val="28"/>
          <w:szCs w:val="28"/>
        </w:rPr>
        <w:t>children</w:t>
      </w:r>
      <w:r w:rsidR="0027283C">
        <w:rPr>
          <w:sz w:val="28"/>
          <w:szCs w:val="28"/>
        </w:rPr>
        <w:t xml:space="preserve"> who enter human babies when they are conceived.</w:t>
      </w:r>
      <w:r w:rsidR="00F41DCE">
        <w:rPr>
          <w:sz w:val="28"/>
          <w:szCs w:val="28"/>
        </w:rPr>
        <w:t xml:space="preserve"> Jesus is the Son of God because </w:t>
      </w:r>
      <w:r w:rsidR="005D3E1F">
        <w:rPr>
          <w:sz w:val="28"/>
          <w:szCs w:val="28"/>
        </w:rPr>
        <w:t>He was conceived by one of God’s spirit wives and entered the womb of Mary when Jesus was conceived. Satan is also a</w:t>
      </w:r>
      <w:r w:rsidR="000A5F29">
        <w:rPr>
          <w:sz w:val="28"/>
          <w:szCs w:val="28"/>
        </w:rPr>
        <w:t xml:space="preserve"> “Son of God” in this sense, as is every human being.</w:t>
      </w:r>
    </w:p>
    <w:p w14:paraId="0C5119A5" w14:textId="77777777" w:rsidR="006638CC" w:rsidRDefault="006638CC" w:rsidP="00CC5E7E">
      <w:pPr>
        <w:spacing w:after="0"/>
        <w:rPr>
          <w:sz w:val="28"/>
          <w:szCs w:val="28"/>
        </w:rPr>
      </w:pPr>
    </w:p>
    <w:p w14:paraId="140D34E7" w14:textId="77777777" w:rsidR="002964D6" w:rsidRDefault="00264014" w:rsidP="00CC5E7E">
      <w:pPr>
        <w:spacing w:after="0"/>
        <w:rPr>
          <w:sz w:val="28"/>
          <w:szCs w:val="28"/>
        </w:rPr>
      </w:pPr>
      <w:r>
        <w:rPr>
          <w:sz w:val="28"/>
          <w:szCs w:val="28"/>
        </w:rPr>
        <w:t xml:space="preserve">Romans </w:t>
      </w:r>
      <w:r w:rsidR="00DE4B82">
        <w:rPr>
          <w:sz w:val="28"/>
          <w:szCs w:val="28"/>
        </w:rPr>
        <w:t xml:space="preserve">3:20 </w:t>
      </w:r>
      <w:r w:rsidR="00AD2F8B">
        <w:rPr>
          <w:sz w:val="28"/>
          <w:szCs w:val="28"/>
        </w:rPr>
        <w:t>“</w:t>
      </w:r>
      <w:r w:rsidR="00DE4B82">
        <w:rPr>
          <w:sz w:val="28"/>
          <w:szCs w:val="28"/>
        </w:rPr>
        <w:t xml:space="preserve">For by the works of the </w:t>
      </w:r>
      <w:r w:rsidR="00737B3F">
        <w:rPr>
          <w:sz w:val="28"/>
          <w:szCs w:val="28"/>
        </w:rPr>
        <w:t>Law no human being shall be justified</w:t>
      </w:r>
      <w:r w:rsidR="00241250">
        <w:rPr>
          <w:sz w:val="28"/>
          <w:szCs w:val="28"/>
        </w:rPr>
        <w:t xml:space="preserve"> before him, for through law comes the recognition of sin.</w:t>
      </w:r>
      <w:r w:rsidR="00AD2F8B">
        <w:rPr>
          <w:sz w:val="28"/>
          <w:szCs w:val="28"/>
        </w:rPr>
        <w:t>” Note on verse 20</w:t>
      </w:r>
      <w:r w:rsidR="00980694">
        <w:rPr>
          <w:sz w:val="28"/>
          <w:szCs w:val="28"/>
        </w:rPr>
        <w:t>: “It does not follow from St. Paul’s statement</w:t>
      </w:r>
      <w:r w:rsidR="007D374F">
        <w:rPr>
          <w:sz w:val="28"/>
          <w:szCs w:val="28"/>
        </w:rPr>
        <w:t xml:space="preserve"> that no man is justified by the works of the Law, that good works are not</w:t>
      </w:r>
      <w:r w:rsidR="00E63C09">
        <w:rPr>
          <w:sz w:val="28"/>
          <w:szCs w:val="28"/>
        </w:rPr>
        <w:t xml:space="preserve"> necessary for salvation. The justification of which</w:t>
      </w:r>
      <w:r w:rsidR="0002663D">
        <w:rPr>
          <w:sz w:val="28"/>
          <w:szCs w:val="28"/>
        </w:rPr>
        <w:t xml:space="preserve"> St. Paul here speaks is the infusion of sanctifying grace</w:t>
      </w:r>
      <w:r w:rsidR="00260C45">
        <w:rPr>
          <w:sz w:val="28"/>
          <w:szCs w:val="28"/>
        </w:rPr>
        <w:t xml:space="preserve"> which alone renders a person supernaturally pleasing in the sight of God</w:t>
      </w:r>
      <w:r w:rsidR="00132185">
        <w:rPr>
          <w:sz w:val="28"/>
          <w:szCs w:val="28"/>
        </w:rPr>
        <w:t>. This cannot be obtained</w:t>
      </w:r>
      <w:r w:rsidR="00F16DC9">
        <w:rPr>
          <w:sz w:val="28"/>
          <w:szCs w:val="28"/>
        </w:rPr>
        <w:t xml:space="preserve"> either by the observation of the Law or by any other</w:t>
      </w:r>
      <w:r w:rsidR="00533FBE">
        <w:rPr>
          <w:sz w:val="28"/>
          <w:szCs w:val="28"/>
        </w:rPr>
        <w:t xml:space="preserve"> work of unregenerate man.”</w:t>
      </w:r>
    </w:p>
    <w:p w14:paraId="04613596" w14:textId="67680D81" w:rsidR="00A116B8" w:rsidRDefault="00B62021" w:rsidP="00CC5E7E">
      <w:pPr>
        <w:spacing w:after="0"/>
        <w:rPr>
          <w:sz w:val="28"/>
          <w:szCs w:val="28"/>
        </w:rPr>
      </w:pPr>
      <w:r>
        <w:rPr>
          <w:sz w:val="28"/>
          <w:szCs w:val="28"/>
        </w:rPr>
        <w:lastRenderedPageBreak/>
        <w:t>Ephesians 2:</w:t>
      </w:r>
      <w:r w:rsidR="00136961">
        <w:rPr>
          <w:sz w:val="28"/>
          <w:szCs w:val="28"/>
        </w:rPr>
        <w:t>8&amp;9 “For by grace you have been saved through</w:t>
      </w:r>
      <w:r w:rsidR="00761DED">
        <w:rPr>
          <w:sz w:val="28"/>
          <w:szCs w:val="28"/>
        </w:rPr>
        <w:t xml:space="preserve"> faith; and that not from yourselves</w:t>
      </w:r>
      <w:r w:rsidR="00D35EC7">
        <w:rPr>
          <w:sz w:val="28"/>
          <w:szCs w:val="28"/>
        </w:rPr>
        <w:t>, for it is the gift of God; not as the outcome of works</w:t>
      </w:r>
      <w:r w:rsidR="001305CC">
        <w:rPr>
          <w:sz w:val="28"/>
          <w:szCs w:val="28"/>
        </w:rPr>
        <w:t xml:space="preserve">, lest anyone may boast. (The quote </w:t>
      </w:r>
      <w:r w:rsidR="00A66BC2">
        <w:rPr>
          <w:sz w:val="28"/>
          <w:szCs w:val="28"/>
        </w:rPr>
        <w:t>and footnote on Romans 3:20 and the quote of Ephesians 2:8&amp;9</w:t>
      </w:r>
      <w:r w:rsidR="00062183">
        <w:rPr>
          <w:sz w:val="28"/>
          <w:szCs w:val="28"/>
        </w:rPr>
        <w:t xml:space="preserve"> are all from</w:t>
      </w:r>
      <w:r w:rsidR="005D5ABF">
        <w:rPr>
          <w:sz w:val="28"/>
          <w:szCs w:val="28"/>
        </w:rPr>
        <w:t xml:space="preserve"> the Confraternity of Christian Doctrine translation of the New Testament</w:t>
      </w:r>
      <w:r w:rsidR="0009376F">
        <w:rPr>
          <w:sz w:val="28"/>
          <w:szCs w:val="28"/>
        </w:rPr>
        <w:t xml:space="preserve"> published by the Catholic Book publishing company with the imprimatur</w:t>
      </w:r>
      <w:r w:rsidR="00332D0C">
        <w:rPr>
          <w:sz w:val="28"/>
          <w:szCs w:val="28"/>
        </w:rPr>
        <w:t xml:space="preserve"> of Francis Cardinal Spellman.)</w:t>
      </w:r>
    </w:p>
    <w:p w14:paraId="64BD7ABF" w14:textId="77777777" w:rsidR="0049234C" w:rsidRDefault="0049234C" w:rsidP="00CC5E7E">
      <w:pPr>
        <w:spacing w:after="0"/>
        <w:rPr>
          <w:sz w:val="28"/>
          <w:szCs w:val="28"/>
        </w:rPr>
      </w:pPr>
    </w:p>
    <w:p w14:paraId="28348538" w14:textId="5B1AD27F" w:rsidR="0049234C" w:rsidRDefault="0049234C" w:rsidP="00CC5E7E">
      <w:pPr>
        <w:spacing w:after="0"/>
        <w:rPr>
          <w:sz w:val="28"/>
          <w:szCs w:val="28"/>
        </w:rPr>
      </w:pPr>
      <w:r>
        <w:rPr>
          <w:sz w:val="28"/>
          <w:szCs w:val="28"/>
        </w:rPr>
        <w:t>To whom does the word “Israel” refer in the New Testament</w:t>
      </w:r>
      <w:r w:rsidR="00F14148">
        <w:rPr>
          <w:sz w:val="28"/>
          <w:szCs w:val="28"/>
        </w:rPr>
        <w:t>, including the Book of Revelation</w:t>
      </w:r>
      <w:r w:rsidR="00942BF9">
        <w:rPr>
          <w:sz w:val="28"/>
          <w:szCs w:val="28"/>
        </w:rPr>
        <w:t>?</w:t>
      </w:r>
      <w:r w:rsidR="006B4787">
        <w:rPr>
          <w:sz w:val="28"/>
          <w:szCs w:val="28"/>
        </w:rPr>
        <w:t xml:space="preserve"> Romans 11:25b&amp;26a</w:t>
      </w:r>
      <w:r w:rsidR="00F14148">
        <w:rPr>
          <w:sz w:val="28"/>
          <w:szCs w:val="28"/>
        </w:rPr>
        <w:t>, Israel has experienced</w:t>
      </w:r>
      <w:r w:rsidR="00942BF9">
        <w:rPr>
          <w:sz w:val="28"/>
          <w:szCs w:val="28"/>
        </w:rPr>
        <w:t xml:space="preserve"> a hardening in part until the full number of the Gentiles has come in</w:t>
      </w:r>
      <w:r w:rsidR="00945DB1">
        <w:rPr>
          <w:sz w:val="28"/>
          <w:szCs w:val="28"/>
        </w:rPr>
        <w:t>, and in this way all Israel will be saved.</w:t>
      </w:r>
    </w:p>
    <w:p w14:paraId="32C1C62F" w14:textId="77777777" w:rsidR="003B07C2" w:rsidRDefault="003B07C2" w:rsidP="00CC5E7E">
      <w:pPr>
        <w:spacing w:after="0"/>
        <w:rPr>
          <w:sz w:val="28"/>
          <w:szCs w:val="28"/>
        </w:rPr>
      </w:pPr>
    </w:p>
    <w:p w14:paraId="057230C4" w14:textId="5F4DEF25" w:rsidR="003B07C2" w:rsidRDefault="003B07C2" w:rsidP="00CC5E7E">
      <w:pPr>
        <w:spacing w:after="0"/>
        <w:rPr>
          <w:sz w:val="28"/>
          <w:szCs w:val="28"/>
        </w:rPr>
      </w:pPr>
      <w:r>
        <w:rPr>
          <w:sz w:val="28"/>
          <w:szCs w:val="28"/>
        </w:rPr>
        <w:t>Jehovah’s Witnesses say they are the 144,000 Jews, 12,000 f</w:t>
      </w:r>
      <w:r w:rsidR="0027336F">
        <w:rPr>
          <w:sz w:val="28"/>
          <w:szCs w:val="28"/>
        </w:rPr>
        <w:t>rom</w:t>
      </w:r>
      <w:r>
        <w:rPr>
          <w:sz w:val="28"/>
          <w:szCs w:val="28"/>
        </w:rPr>
        <w:t xml:space="preserve"> each of the twelve tribes.</w:t>
      </w:r>
    </w:p>
    <w:p w14:paraId="3A840CA4" w14:textId="2C8ADB0D" w:rsidR="003B07C2" w:rsidRDefault="003B07C2" w:rsidP="00CC5E7E">
      <w:pPr>
        <w:spacing w:after="0"/>
        <w:rPr>
          <w:sz w:val="28"/>
          <w:szCs w:val="28"/>
        </w:rPr>
      </w:pPr>
      <w:r>
        <w:rPr>
          <w:sz w:val="28"/>
          <w:szCs w:val="28"/>
        </w:rPr>
        <w:t>Seventh Day Adventists say they are Israel in the Book of Revelation.</w:t>
      </w:r>
    </w:p>
    <w:p w14:paraId="04B16597" w14:textId="77777777" w:rsidR="004F1B6A" w:rsidRDefault="004F1B6A" w:rsidP="00CC5E7E">
      <w:pPr>
        <w:spacing w:after="0"/>
        <w:rPr>
          <w:sz w:val="28"/>
          <w:szCs w:val="28"/>
        </w:rPr>
      </w:pPr>
    </w:p>
    <w:p w14:paraId="31C4BA78" w14:textId="56CFD40F" w:rsidR="004F26D3" w:rsidRDefault="0084376D" w:rsidP="00CC5E7E">
      <w:pPr>
        <w:spacing w:after="0"/>
        <w:rPr>
          <w:sz w:val="28"/>
          <w:szCs w:val="28"/>
        </w:rPr>
      </w:pPr>
      <w:r>
        <w:rPr>
          <w:sz w:val="28"/>
          <w:szCs w:val="28"/>
        </w:rPr>
        <w:t>The Catholic Church says</w:t>
      </w:r>
      <w:r w:rsidR="004A55C7">
        <w:rPr>
          <w:sz w:val="28"/>
          <w:szCs w:val="28"/>
        </w:rPr>
        <w:t>,</w:t>
      </w:r>
      <w:r w:rsidR="004B7985">
        <w:rPr>
          <w:sz w:val="28"/>
          <w:szCs w:val="28"/>
        </w:rPr>
        <w:t xml:space="preserve"> “The Israel of old </w:t>
      </w:r>
      <w:r w:rsidR="00883371">
        <w:rPr>
          <w:sz w:val="28"/>
          <w:szCs w:val="28"/>
        </w:rPr>
        <w:t>gave birth to the Messiah and then became</w:t>
      </w:r>
      <w:r w:rsidR="005F7784">
        <w:rPr>
          <w:sz w:val="28"/>
          <w:szCs w:val="28"/>
        </w:rPr>
        <w:t xml:space="preserve"> the new Israel, the church</w:t>
      </w:r>
      <w:r w:rsidR="00A16E58">
        <w:rPr>
          <w:sz w:val="28"/>
          <w:szCs w:val="28"/>
        </w:rPr>
        <w:t>, which suffers persecution by the dragon</w:t>
      </w:r>
      <w:r w:rsidR="00EA65A6">
        <w:rPr>
          <w:sz w:val="28"/>
          <w:szCs w:val="28"/>
        </w:rPr>
        <w:t>.” Footnote on Revelation 12:1-6</w:t>
      </w:r>
      <w:r w:rsidR="0069422C">
        <w:rPr>
          <w:sz w:val="28"/>
          <w:szCs w:val="28"/>
        </w:rPr>
        <w:t xml:space="preserve"> The New American Bible, The New Catholic Translation</w:t>
      </w:r>
      <w:r w:rsidR="00501EC5">
        <w:rPr>
          <w:sz w:val="28"/>
          <w:szCs w:val="28"/>
        </w:rPr>
        <w:t xml:space="preserve">. Most churches that came out of the Protestant Reformation </w:t>
      </w:r>
      <w:r w:rsidR="00AA4832">
        <w:rPr>
          <w:sz w:val="28"/>
          <w:szCs w:val="28"/>
        </w:rPr>
        <w:t xml:space="preserve">have </w:t>
      </w:r>
      <w:r w:rsidR="00501EC5">
        <w:rPr>
          <w:sz w:val="28"/>
          <w:szCs w:val="28"/>
        </w:rPr>
        <w:t>historically agreed.</w:t>
      </w:r>
      <w:r w:rsidR="00AB0D19">
        <w:rPr>
          <w:sz w:val="28"/>
          <w:szCs w:val="28"/>
        </w:rPr>
        <w:t xml:space="preserve"> I am NOT saying this is a salvation issue.</w:t>
      </w:r>
    </w:p>
    <w:p w14:paraId="1190E316" w14:textId="77777777" w:rsidR="00FB4C7A" w:rsidRDefault="00FB4C7A" w:rsidP="00CC5E7E">
      <w:pPr>
        <w:spacing w:after="0"/>
        <w:rPr>
          <w:sz w:val="28"/>
          <w:szCs w:val="28"/>
        </w:rPr>
      </w:pPr>
    </w:p>
    <w:p w14:paraId="71385335" w14:textId="27BA8B67" w:rsidR="00FB4C7A" w:rsidRDefault="00FB4C7A" w:rsidP="00FB4C7A">
      <w:pPr>
        <w:spacing w:after="0"/>
        <w:jc w:val="center"/>
        <w:rPr>
          <w:sz w:val="28"/>
          <w:szCs w:val="28"/>
        </w:rPr>
      </w:pPr>
      <w:r>
        <w:rPr>
          <w:sz w:val="28"/>
          <w:szCs w:val="28"/>
        </w:rPr>
        <w:t>Somethings to Think About</w:t>
      </w:r>
    </w:p>
    <w:p w14:paraId="27E8F969" w14:textId="0197C306" w:rsidR="00FA09BC" w:rsidRDefault="009841CE" w:rsidP="009841CE">
      <w:pPr>
        <w:spacing w:after="0"/>
        <w:rPr>
          <w:sz w:val="28"/>
          <w:szCs w:val="28"/>
        </w:rPr>
      </w:pPr>
      <w:r>
        <w:rPr>
          <w:sz w:val="28"/>
          <w:szCs w:val="28"/>
        </w:rPr>
        <w:t>Word</w:t>
      </w:r>
      <w:r w:rsidR="00B60149">
        <w:rPr>
          <w:sz w:val="28"/>
          <w:szCs w:val="28"/>
        </w:rPr>
        <w:t>s and their meanings are important</w:t>
      </w:r>
      <w:r w:rsidR="00AF1539">
        <w:rPr>
          <w:sz w:val="28"/>
          <w:szCs w:val="28"/>
        </w:rPr>
        <w:t xml:space="preserve">. If we are going to </w:t>
      </w:r>
      <w:r w:rsidR="004F6C13">
        <w:rPr>
          <w:sz w:val="28"/>
          <w:szCs w:val="28"/>
        </w:rPr>
        <w:t>“earnestly contend for the faith</w:t>
      </w:r>
      <w:r w:rsidR="00CC66CB">
        <w:rPr>
          <w:sz w:val="28"/>
          <w:szCs w:val="28"/>
        </w:rPr>
        <w:t xml:space="preserve"> which was once for all handed down to the saints” (Jude 3</w:t>
      </w:r>
      <w:r w:rsidR="004F7BD3">
        <w:rPr>
          <w:sz w:val="28"/>
          <w:szCs w:val="28"/>
        </w:rPr>
        <w:t xml:space="preserve"> NASB), we </w:t>
      </w:r>
      <w:r w:rsidR="00FA09BC">
        <w:rPr>
          <w:sz w:val="28"/>
          <w:szCs w:val="28"/>
        </w:rPr>
        <w:t>must</w:t>
      </w:r>
      <w:r w:rsidR="004F7BD3">
        <w:rPr>
          <w:sz w:val="28"/>
          <w:szCs w:val="28"/>
        </w:rPr>
        <w:t xml:space="preserve"> pay attention to words and their meanings.</w:t>
      </w:r>
    </w:p>
    <w:p w14:paraId="3B2B175F" w14:textId="77777777" w:rsidR="00FA09BC" w:rsidRDefault="00FA09BC" w:rsidP="009841CE">
      <w:pPr>
        <w:spacing w:after="0"/>
        <w:rPr>
          <w:sz w:val="28"/>
          <w:szCs w:val="28"/>
        </w:rPr>
      </w:pPr>
    </w:p>
    <w:p w14:paraId="640E7D82" w14:textId="1D1CF68C" w:rsidR="00FA09BC" w:rsidRDefault="00FA09BC" w:rsidP="009841CE">
      <w:pPr>
        <w:spacing w:after="0"/>
        <w:rPr>
          <w:sz w:val="28"/>
          <w:szCs w:val="28"/>
        </w:rPr>
      </w:pPr>
      <w:r>
        <w:rPr>
          <w:sz w:val="28"/>
          <w:szCs w:val="28"/>
        </w:rPr>
        <w:t>In Ephesus</w:t>
      </w:r>
      <w:r w:rsidR="00900D6B">
        <w:rPr>
          <w:sz w:val="28"/>
          <w:szCs w:val="28"/>
        </w:rPr>
        <w:t xml:space="preserve"> words were being redefined by the Gnostics in such a way that who Jesus was and what He did for us when He died on the cross and rose again</w:t>
      </w:r>
      <w:r w:rsidR="007F0C76">
        <w:rPr>
          <w:sz w:val="28"/>
          <w:szCs w:val="28"/>
        </w:rPr>
        <w:t xml:space="preserve"> was completely garbled.</w:t>
      </w:r>
    </w:p>
    <w:p w14:paraId="3E3FE882" w14:textId="77777777" w:rsidR="007F0C76" w:rsidRDefault="007F0C76" w:rsidP="009841CE">
      <w:pPr>
        <w:spacing w:after="0"/>
        <w:rPr>
          <w:sz w:val="28"/>
          <w:szCs w:val="28"/>
        </w:rPr>
      </w:pPr>
    </w:p>
    <w:p w14:paraId="68ECE654" w14:textId="1388534E" w:rsidR="007F0C76" w:rsidRDefault="007F0C76" w:rsidP="009841CE">
      <w:pPr>
        <w:spacing w:after="0"/>
        <w:rPr>
          <w:sz w:val="28"/>
          <w:szCs w:val="28"/>
        </w:rPr>
      </w:pPr>
      <w:r>
        <w:rPr>
          <w:sz w:val="28"/>
          <w:szCs w:val="28"/>
        </w:rPr>
        <w:t>Paul tells Timothy to “r</w:t>
      </w:r>
      <w:r w:rsidR="0015440F">
        <w:rPr>
          <w:sz w:val="28"/>
          <w:szCs w:val="28"/>
        </w:rPr>
        <w:t>etain the standard of sound words,” “those of our Lord Jesus Christ.”</w:t>
      </w:r>
    </w:p>
    <w:p w14:paraId="16529E68" w14:textId="77777777" w:rsidR="009349C8" w:rsidRDefault="009349C8" w:rsidP="009841CE">
      <w:pPr>
        <w:spacing w:after="0"/>
        <w:rPr>
          <w:sz w:val="28"/>
          <w:szCs w:val="28"/>
        </w:rPr>
      </w:pPr>
    </w:p>
    <w:p w14:paraId="0FAB9DA9" w14:textId="335B5602" w:rsidR="009349C8" w:rsidRDefault="009349C8" w:rsidP="009841CE">
      <w:pPr>
        <w:spacing w:after="0"/>
        <w:rPr>
          <w:sz w:val="28"/>
          <w:szCs w:val="28"/>
        </w:rPr>
      </w:pPr>
      <w:r>
        <w:rPr>
          <w:sz w:val="28"/>
          <w:szCs w:val="28"/>
        </w:rPr>
        <w:lastRenderedPageBreak/>
        <w:t xml:space="preserve">Jesus said God created </w:t>
      </w:r>
      <w:r w:rsidR="00C808E4">
        <w:rPr>
          <w:sz w:val="28"/>
          <w:szCs w:val="28"/>
        </w:rPr>
        <w:t>mankind “male and female” and instituted marriage between</w:t>
      </w:r>
      <w:r w:rsidR="00030A34">
        <w:rPr>
          <w:sz w:val="28"/>
          <w:szCs w:val="28"/>
        </w:rPr>
        <w:t xml:space="preserve"> a man and a woman. We should use the words “man</w:t>
      </w:r>
      <w:r w:rsidR="00C56D60">
        <w:rPr>
          <w:sz w:val="28"/>
          <w:szCs w:val="28"/>
        </w:rPr>
        <w:t>,</w:t>
      </w:r>
      <w:r w:rsidR="00030A34">
        <w:rPr>
          <w:sz w:val="28"/>
          <w:szCs w:val="28"/>
        </w:rPr>
        <w:t xml:space="preserve"> “woman”</w:t>
      </w:r>
      <w:r w:rsidR="00C56D60">
        <w:rPr>
          <w:sz w:val="28"/>
          <w:szCs w:val="28"/>
        </w:rPr>
        <w:t xml:space="preserve"> and “marriage” in the same way Jesus did.</w:t>
      </w:r>
    </w:p>
    <w:p w14:paraId="54A74892" w14:textId="77777777" w:rsidR="004D00B6" w:rsidRDefault="004D00B6" w:rsidP="009841CE">
      <w:pPr>
        <w:spacing w:after="0"/>
        <w:rPr>
          <w:sz w:val="28"/>
          <w:szCs w:val="28"/>
        </w:rPr>
      </w:pPr>
    </w:p>
    <w:p w14:paraId="4EB69A19" w14:textId="20FC9E5C" w:rsidR="004D00B6" w:rsidRDefault="00791746" w:rsidP="009841CE">
      <w:pPr>
        <w:spacing w:after="0"/>
        <w:rPr>
          <w:sz w:val="28"/>
          <w:szCs w:val="28"/>
        </w:rPr>
      </w:pPr>
      <w:r>
        <w:rPr>
          <w:sz w:val="28"/>
          <w:szCs w:val="28"/>
        </w:rPr>
        <w:t>Many groups will talk about the Lord Jesus Christ but redefine what the name means and who He is. We need to be careful.</w:t>
      </w:r>
    </w:p>
    <w:p w14:paraId="4515D437" w14:textId="77777777" w:rsidR="000444BA" w:rsidRDefault="000444BA" w:rsidP="009841CE">
      <w:pPr>
        <w:spacing w:after="0"/>
        <w:rPr>
          <w:sz w:val="28"/>
          <w:szCs w:val="28"/>
        </w:rPr>
      </w:pPr>
    </w:p>
    <w:p w14:paraId="1D203F5B" w14:textId="1D57CE7E" w:rsidR="000444BA" w:rsidRDefault="000444BA" w:rsidP="009841CE">
      <w:pPr>
        <w:spacing w:after="0"/>
        <w:rPr>
          <w:sz w:val="28"/>
          <w:szCs w:val="28"/>
        </w:rPr>
      </w:pPr>
      <w:r>
        <w:rPr>
          <w:sz w:val="28"/>
          <w:szCs w:val="28"/>
        </w:rPr>
        <w:t>People will talk about being justified or being saved and mean something different than what Scripture says.</w:t>
      </w:r>
    </w:p>
    <w:p w14:paraId="45DC49F3" w14:textId="77777777" w:rsidR="00222CD5" w:rsidRDefault="00222CD5" w:rsidP="009841CE">
      <w:pPr>
        <w:spacing w:after="0"/>
        <w:rPr>
          <w:sz w:val="28"/>
          <w:szCs w:val="28"/>
        </w:rPr>
      </w:pPr>
    </w:p>
    <w:p w14:paraId="3C6B3248" w14:textId="3C340F88" w:rsidR="00222CD5" w:rsidRDefault="00222CD5" w:rsidP="009841CE">
      <w:pPr>
        <w:spacing w:after="0"/>
        <w:rPr>
          <w:sz w:val="28"/>
          <w:szCs w:val="28"/>
        </w:rPr>
      </w:pPr>
      <w:r>
        <w:rPr>
          <w:sz w:val="28"/>
          <w:szCs w:val="28"/>
        </w:rPr>
        <w:t>Groups who claim that God is done with the Jews and that they are Israel need to be checked out.</w:t>
      </w:r>
    </w:p>
    <w:p w14:paraId="4A295422" w14:textId="77777777" w:rsidR="00FA09BC" w:rsidRDefault="00FA09BC" w:rsidP="009841CE">
      <w:pPr>
        <w:spacing w:after="0"/>
        <w:rPr>
          <w:sz w:val="28"/>
          <w:szCs w:val="28"/>
        </w:rPr>
      </w:pPr>
    </w:p>
    <w:p w14:paraId="026C7556" w14:textId="2FB4E7B2" w:rsidR="009841CE" w:rsidRDefault="004F7BD3" w:rsidP="009841CE">
      <w:pPr>
        <w:spacing w:after="0"/>
        <w:rPr>
          <w:sz w:val="28"/>
          <w:szCs w:val="28"/>
        </w:rPr>
      </w:pPr>
      <w:r>
        <w:rPr>
          <w:sz w:val="28"/>
          <w:szCs w:val="28"/>
        </w:rPr>
        <w:t xml:space="preserve"> </w:t>
      </w:r>
    </w:p>
    <w:p w14:paraId="74EE12A4" w14:textId="77777777" w:rsidR="004F1B6A" w:rsidRDefault="004F1B6A" w:rsidP="00CC5E7E">
      <w:pPr>
        <w:spacing w:after="0"/>
        <w:rPr>
          <w:sz w:val="28"/>
          <w:szCs w:val="28"/>
        </w:rPr>
      </w:pPr>
    </w:p>
    <w:p w14:paraId="0AB42099" w14:textId="77777777" w:rsidR="004F1B6A" w:rsidRDefault="004F1B6A" w:rsidP="00CC5E7E">
      <w:pPr>
        <w:spacing w:after="0"/>
        <w:rPr>
          <w:sz w:val="28"/>
          <w:szCs w:val="28"/>
        </w:rPr>
      </w:pPr>
    </w:p>
    <w:p w14:paraId="43F801C8" w14:textId="2719638F" w:rsidR="00CC5E7E" w:rsidRDefault="0027283C" w:rsidP="00CC5E7E">
      <w:pPr>
        <w:spacing w:after="0"/>
        <w:rPr>
          <w:sz w:val="28"/>
          <w:szCs w:val="28"/>
        </w:rPr>
      </w:pPr>
      <w:r>
        <w:rPr>
          <w:sz w:val="28"/>
          <w:szCs w:val="28"/>
        </w:rPr>
        <w:t xml:space="preserve"> </w:t>
      </w:r>
    </w:p>
    <w:p w14:paraId="54AB1230" w14:textId="77777777" w:rsidR="006E3B94" w:rsidRDefault="006E3B94" w:rsidP="005277CF">
      <w:pPr>
        <w:spacing w:after="0"/>
        <w:rPr>
          <w:sz w:val="28"/>
          <w:szCs w:val="28"/>
        </w:rPr>
      </w:pPr>
    </w:p>
    <w:p w14:paraId="1E6BE42D" w14:textId="77777777" w:rsidR="006E3B94" w:rsidRDefault="006E3B94" w:rsidP="005277CF">
      <w:pPr>
        <w:spacing w:after="0"/>
        <w:rPr>
          <w:sz w:val="28"/>
          <w:szCs w:val="28"/>
        </w:rPr>
      </w:pPr>
    </w:p>
    <w:p w14:paraId="220ECC53" w14:textId="77777777" w:rsidR="00E76B34" w:rsidRDefault="00E76B34" w:rsidP="005277CF">
      <w:pPr>
        <w:spacing w:after="0"/>
        <w:rPr>
          <w:sz w:val="28"/>
          <w:szCs w:val="28"/>
        </w:rPr>
      </w:pPr>
    </w:p>
    <w:p w14:paraId="5A43A656" w14:textId="77777777" w:rsidR="00CC1577" w:rsidRDefault="00CC1577" w:rsidP="00636359">
      <w:pPr>
        <w:spacing w:after="0"/>
        <w:rPr>
          <w:sz w:val="28"/>
          <w:szCs w:val="28"/>
        </w:rPr>
      </w:pPr>
    </w:p>
    <w:p w14:paraId="4D24416C" w14:textId="77777777" w:rsidR="007A5D2C" w:rsidRDefault="007A5D2C" w:rsidP="00636359">
      <w:pPr>
        <w:spacing w:after="0"/>
        <w:rPr>
          <w:sz w:val="28"/>
          <w:szCs w:val="28"/>
        </w:rPr>
      </w:pPr>
    </w:p>
    <w:p w14:paraId="1BBE920A" w14:textId="77777777" w:rsidR="007A5D2C" w:rsidRDefault="007A5D2C" w:rsidP="00636359">
      <w:pPr>
        <w:spacing w:after="0"/>
        <w:rPr>
          <w:sz w:val="28"/>
          <w:szCs w:val="28"/>
        </w:rPr>
      </w:pPr>
    </w:p>
    <w:p w14:paraId="7313C565" w14:textId="77777777" w:rsidR="007A5D2C" w:rsidRPr="00BA5E27" w:rsidRDefault="007A5D2C" w:rsidP="00636359">
      <w:pPr>
        <w:spacing w:after="0"/>
        <w:rPr>
          <w:sz w:val="28"/>
          <w:szCs w:val="28"/>
        </w:rPr>
      </w:pPr>
    </w:p>
    <w:sectPr w:rsidR="007A5D2C" w:rsidRPr="00BA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79"/>
    <w:rsid w:val="0002663D"/>
    <w:rsid w:val="00030A34"/>
    <w:rsid w:val="00035789"/>
    <w:rsid w:val="000444BA"/>
    <w:rsid w:val="00062183"/>
    <w:rsid w:val="00080BAE"/>
    <w:rsid w:val="0009376F"/>
    <w:rsid w:val="000A5F29"/>
    <w:rsid w:val="000B3D9B"/>
    <w:rsid w:val="000E7DB3"/>
    <w:rsid w:val="00101D72"/>
    <w:rsid w:val="00111263"/>
    <w:rsid w:val="001305CC"/>
    <w:rsid w:val="00132185"/>
    <w:rsid w:val="00136961"/>
    <w:rsid w:val="0015440F"/>
    <w:rsid w:val="0016368F"/>
    <w:rsid w:val="0018754A"/>
    <w:rsid w:val="00194C9F"/>
    <w:rsid w:val="001F0D19"/>
    <w:rsid w:val="00222CD5"/>
    <w:rsid w:val="0023648B"/>
    <w:rsid w:val="00241250"/>
    <w:rsid w:val="002434E6"/>
    <w:rsid w:val="00250C52"/>
    <w:rsid w:val="00254D6A"/>
    <w:rsid w:val="00260C45"/>
    <w:rsid w:val="00262F65"/>
    <w:rsid w:val="00264014"/>
    <w:rsid w:val="0027283C"/>
    <w:rsid w:val="0027336F"/>
    <w:rsid w:val="00284B89"/>
    <w:rsid w:val="002964D6"/>
    <w:rsid w:val="002A30F8"/>
    <w:rsid w:val="002D2F38"/>
    <w:rsid w:val="00332D0C"/>
    <w:rsid w:val="00337405"/>
    <w:rsid w:val="003B07C2"/>
    <w:rsid w:val="003D4665"/>
    <w:rsid w:val="003F7274"/>
    <w:rsid w:val="004144CE"/>
    <w:rsid w:val="004545B5"/>
    <w:rsid w:val="0047756C"/>
    <w:rsid w:val="0049234C"/>
    <w:rsid w:val="004A55C7"/>
    <w:rsid w:val="004B7985"/>
    <w:rsid w:val="004C7FA0"/>
    <w:rsid w:val="004D00B6"/>
    <w:rsid w:val="004D3D27"/>
    <w:rsid w:val="004F1B6A"/>
    <w:rsid w:val="004F26D3"/>
    <w:rsid w:val="004F6C13"/>
    <w:rsid w:val="004F7BD3"/>
    <w:rsid w:val="00501EC5"/>
    <w:rsid w:val="00520B49"/>
    <w:rsid w:val="005277CF"/>
    <w:rsid w:val="00533FBE"/>
    <w:rsid w:val="005348AB"/>
    <w:rsid w:val="00556BA2"/>
    <w:rsid w:val="005A512D"/>
    <w:rsid w:val="005B6704"/>
    <w:rsid w:val="005D3E1F"/>
    <w:rsid w:val="005D5ABF"/>
    <w:rsid w:val="005F2DD5"/>
    <w:rsid w:val="005F7784"/>
    <w:rsid w:val="00636359"/>
    <w:rsid w:val="006638CC"/>
    <w:rsid w:val="006645F9"/>
    <w:rsid w:val="0069422C"/>
    <w:rsid w:val="006B4787"/>
    <w:rsid w:val="006D75F1"/>
    <w:rsid w:val="006E3B94"/>
    <w:rsid w:val="006E7B0A"/>
    <w:rsid w:val="00704283"/>
    <w:rsid w:val="00737B3F"/>
    <w:rsid w:val="007404C0"/>
    <w:rsid w:val="00751ECC"/>
    <w:rsid w:val="00752F62"/>
    <w:rsid w:val="00761DED"/>
    <w:rsid w:val="00791746"/>
    <w:rsid w:val="007A5D2C"/>
    <w:rsid w:val="007C0939"/>
    <w:rsid w:val="007C32F7"/>
    <w:rsid w:val="007D374F"/>
    <w:rsid w:val="007F0C76"/>
    <w:rsid w:val="00821C6E"/>
    <w:rsid w:val="0084376D"/>
    <w:rsid w:val="0085442D"/>
    <w:rsid w:val="00883371"/>
    <w:rsid w:val="008D4033"/>
    <w:rsid w:val="00900D6B"/>
    <w:rsid w:val="00906B29"/>
    <w:rsid w:val="00913826"/>
    <w:rsid w:val="00915ACD"/>
    <w:rsid w:val="009349C8"/>
    <w:rsid w:val="00942BF9"/>
    <w:rsid w:val="00943C1D"/>
    <w:rsid w:val="00945DB1"/>
    <w:rsid w:val="00980694"/>
    <w:rsid w:val="009841CE"/>
    <w:rsid w:val="009C6AE2"/>
    <w:rsid w:val="00A05E20"/>
    <w:rsid w:val="00A116B8"/>
    <w:rsid w:val="00A16E58"/>
    <w:rsid w:val="00A26F92"/>
    <w:rsid w:val="00A36F1A"/>
    <w:rsid w:val="00A66BC2"/>
    <w:rsid w:val="00A829A1"/>
    <w:rsid w:val="00AA4832"/>
    <w:rsid w:val="00AB0D19"/>
    <w:rsid w:val="00AC362F"/>
    <w:rsid w:val="00AD2F8B"/>
    <w:rsid w:val="00AD5729"/>
    <w:rsid w:val="00AF1539"/>
    <w:rsid w:val="00B46407"/>
    <w:rsid w:val="00B60149"/>
    <w:rsid w:val="00B61894"/>
    <w:rsid w:val="00B62021"/>
    <w:rsid w:val="00BA5E27"/>
    <w:rsid w:val="00BB75B6"/>
    <w:rsid w:val="00C13255"/>
    <w:rsid w:val="00C21D1F"/>
    <w:rsid w:val="00C56D60"/>
    <w:rsid w:val="00C73428"/>
    <w:rsid w:val="00C808E4"/>
    <w:rsid w:val="00C96E66"/>
    <w:rsid w:val="00CB0436"/>
    <w:rsid w:val="00CB65EA"/>
    <w:rsid w:val="00CC1577"/>
    <w:rsid w:val="00CC5E7E"/>
    <w:rsid w:val="00CC66CB"/>
    <w:rsid w:val="00CD56A8"/>
    <w:rsid w:val="00D03496"/>
    <w:rsid w:val="00D20015"/>
    <w:rsid w:val="00D35EC7"/>
    <w:rsid w:val="00DE4B82"/>
    <w:rsid w:val="00DF4B4A"/>
    <w:rsid w:val="00E2056C"/>
    <w:rsid w:val="00E255D7"/>
    <w:rsid w:val="00E63C09"/>
    <w:rsid w:val="00E76B34"/>
    <w:rsid w:val="00EA65A6"/>
    <w:rsid w:val="00EC7AC0"/>
    <w:rsid w:val="00ED7B41"/>
    <w:rsid w:val="00F14148"/>
    <w:rsid w:val="00F16DC9"/>
    <w:rsid w:val="00F41DCE"/>
    <w:rsid w:val="00F4218C"/>
    <w:rsid w:val="00F55433"/>
    <w:rsid w:val="00F60D52"/>
    <w:rsid w:val="00F62479"/>
    <w:rsid w:val="00F713D3"/>
    <w:rsid w:val="00F71913"/>
    <w:rsid w:val="00F849CB"/>
    <w:rsid w:val="00FA09BC"/>
    <w:rsid w:val="00FB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9984"/>
  <w15:chartTrackingRefBased/>
  <w15:docId w15:val="{02B589D4-6D11-4A39-A7E1-73B2E96B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143</cp:revision>
  <dcterms:created xsi:type="dcterms:W3CDTF">2022-07-26T18:21:00Z</dcterms:created>
  <dcterms:modified xsi:type="dcterms:W3CDTF">2022-07-28T18:55:00Z</dcterms:modified>
</cp:coreProperties>
</file>