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87FB" w14:textId="77777777" w:rsidR="00220F2F" w:rsidRPr="00B46972" w:rsidRDefault="00220F2F" w:rsidP="00B46972">
      <w:pPr>
        <w:pStyle w:val="NoSpacing"/>
        <w:jc w:val="center"/>
        <w:rPr>
          <w:b/>
          <w:bCs/>
        </w:rPr>
      </w:pPr>
      <w:r w:rsidRPr="00B46972">
        <w:rPr>
          <w:b/>
          <w:bCs/>
        </w:rPr>
        <w:t>Naomi Chooses Grace</w:t>
      </w:r>
    </w:p>
    <w:p w14:paraId="6627A90F" w14:textId="77777777" w:rsidR="00220F2F" w:rsidRPr="00220F2F" w:rsidRDefault="00220F2F" w:rsidP="00B46972">
      <w:pPr>
        <w:pStyle w:val="NoSpacing"/>
        <w:jc w:val="center"/>
      </w:pPr>
      <w:r w:rsidRPr="00220F2F">
        <w:t>Book of Ruth</w:t>
      </w:r>
    </w:p>
    <w:p w14:paraId="1A8D8E7A" w14:textId="77777777" w:rsidR="00220F2F" w:rsidRPr="00220F2F" w:rsidRDefault="00220F2F" w:rsidP="00220F2F">
      <w:pPr>
        <w:pStyle w:val="NoSpacing"/>
      </w:pPr>
      <w:r w:rsidRPr="00220F2F">
        <w:t>Judges 17:6 - “In those days there was no king in Israel. Everyone did what was right in his own eyes.”</w:t>
      </w:r>
    </w:p>
    <w:p w14:paraId="5BC8AF5B" w14:textId="77777777" w:rsidR="00220F2F" w:rsidRPr="00220F2F" w:rsidRDefault="00220F2F" w:rsidP="00220F2F">
      <w:pPr>
        <w:pStyle w:val="NoSpacing"/>
      </w:pPr>
      <w:r w:rsidRPr="00220F2F">
        <w:t xml:space="preserve">2 Kings 23 – “and for </w:t>
      </w:r>
      <w:proofErr w:type="spellStart"/>
      <w:r w:rsidRPr="00220F2F">
        <w:t>Chemosh</w:t>
      </w:r>
      <w:proofErr w:type="spellEnd"/>
      <w:r w:rsidRPr="00220F2F">
        <w:t xml:space="preserve"> the abomination of Moab”</w:t>
      </w:r>
    </w:p>
    <w:p w14:paraId="04CF6EAB" w14:textId="2B40B99E" w:rsidR="00220F2F" w:rsidRPr="00220F2F" w:rsidRDefault="00220F2F" w:rsidP="00220F2F">
      <w:pPr>
        <w:pStyle w:val="NoSpacing"/>
      </w:pPr>
      <w:r w:rsidRPr="00220F2F">
        <w:t xml:space="preserve">Ruth 1:9-11  </w:t>
      </w:r>
    </w:p>
    <w:p w14:paraId="24D54E52" w14:textId="77777777" w:rsidR="00220F2F" w:rsidRPr="00220F2F" w:rsidRDefault="00220F2F" w:rsidP="00220F2F">
      <w:pPr>
        <w:pStyle w:val="NoSpacing"/>
      </w:pPr>
      <w:r w:rsidRPr="00220F2F">
        <w:t xml:space="preserve">A great example of a </w:t>
      </w:r>
      <w:proofErr w:type="gramStart"/>
      <w:r w:rsidRPr="00220F2F">
        <w:t>Mother</w:t>
      </w:r>
      <w:proofErr w:type="gramEnd"/>
      <w:r w:rsidRPr="00220F2F">
        <w:t>/Adult Child relationship</w:t>
      </w:r>
    </w:p>
    <w:p w14:paraId="262A5C1C" w14:textId="6D1D9F76" w:rsidR="00220F2F" w:rsidRPr="00220F2F" w:rsidRDefault="00220F2F" w:rsidP="00220F2F">
      <w:pPr>
        <w:pStyle w:val="NoSpacing"/>
      </w:pPr>
      <w:r w:rsidRPr="00220F2F">
        <w:t xml:space="preserve">Ruth 1:12-14 </w:t>
      </w:r>
    </w:p>
    <w:p w14:paraId="421C5A1D" w14:textId="247B737F" w:rsidR="00220F2F" w:rsidRPr="00220F2F" w:rsidRDefault="00220F2F" w:rsidP="00220F2F">
      <w:pPr>
        <w:pStyle w:val="NoSpacing"/>
      </w:pPr>
      <w:r w:rsidRPr="00220F2F">
        <w:t xml:space="preserve">Ruth 1:20,21 </w:t>
      </w:r>
    </w:p>
    <w:p w14:paraId="54B9F05D" w14:textId="77777777" w:rsidR="00220F2F" w:rsidRPr="00220F2F" w:rsidRDefault="00220F2F" w:rsidP="00220F2F">
      <w:pPr>
        <w:pStyle w:val="NoSpacing"/>
      </w:pPr>
      <w:r w:rsidRPr="00220F2F">
        <w:t xml:space="preserve">Naomi - versus - Mara </w:t>
      </w:r>
    </w:p>
    <w:p w14:paraId="7C46F3DA" w14:textId="77777777" w:rsidR="00220F2F" w:rsidRPr="00220F2F" w:rsidRDefault="00220F2F" w:rsidP="00220F2F">
      <w:pPr>
        <w:pStyle w:val="NoSpacing"/>
      </w:pPr>
      <w:r w:rsidRPr="00220F2F">
        <w:t>Pleasant - versus – Bitter</w:t>
      </w:r>
    </w:p>
    <w:p w14:paraId="5D90703E" w14:textId="77777777" w:rsidR="00220F2F" w:rsidRDefault="00220F2F" w:rsidP="00220F2F">
      <w:pPr>
        <w:pStyle w:val="NoSpacing"/>
      </w:pPr>
    </w:p>
    <w:p w14:paraId="2E88ECA5" w14:textId="66D6E808" w:rsidR="00220F2F" w:rsidRPr="00220F2F" w:rsidRDefault="00220F2F" w:rsidP="00220F2F">
      <w:pPr>
        <w:pStyle w:val="NoSpacing"/>
      </w:pPr>
      <w:r w:rsidRPr="00220F2F">
        <w:t>What Can We Observe About Naomi’s Life?</w:t>
      </w:r>
    </w:p>
    <w:p w14:paraId="55EB43CA" w14:textId="1FDD04D6" w:rsidR="00220F2F" w:rsidRPr="00220F2F" w:rsidRDefault="00220F2F" w:rsidP="00220F2F">
      <w:pPr>
        <w:pStyle w:val="NoSpacing"/>
        <w:numPr>
          <w:ilvl w:val="0"/>
          <w:numId w:val="5"/>
        </w:numPr>
      </w:pPr>
      <w:r w:rsidRPr="00220F2F">
        <w:t xml:space="preserve">Naomi followed her husband, the father of their sons to </w:t>
      </w:r>
      <w:proofErr w:type="gramStart"/>
      <w:r w:rsidRPr="00220F2F">
        <w:t>Moab</w:t>
      </w:r>
      <w:proofErr w:type="gramEnd"/>
    </w:p>
    <w:p w14:paraId="3D949205" w14:textId="619DA8F2" w:rsidR="00220F2F" w:rsidRPr="00220F2F" w:rsidRDefault="00220F2F" w:rsidP="00220F2F">
      <w:pPr>
        <w:pStyle w:val="NoSpacing"/>
        <w:numPr>
          <w:ilvl w:val="0"/>
          <w:numId w:val="5"/>
        </w:numPr>
      </w:pPr>
      <w:r w:rsidRPr="00220F2F">
        <w:t xml:space="preserve">Naomi decided to return to Judah when she heard that the Lord had blessed the land with rain and </w:t>
      </w:r>
      <w:proofErr w:type="gramStart"/>
      <w:r w:rsidRPr="00220F2F">
        <w:t>crops</w:t>
      </w:r>
      <w:proofErr w:type="gramEnd"/>
    </w:p>
    <w:p w14:paraId="07B2AA67" w14:textId="0472852F" w:rsidR="00220F2F" w:rsidRPr="00220F2F" w:rsidRDefault="00220F2F" w:rsidP="00220F2F">
      <w:pPr>
        <w:pStyle w:val="NoSpacing"/>
        <w:numPr>
          <w:ilvl w:val="0"/>
          <w:numId w:val="5"/>
        </w:numPr>
      </w:pPr>
      <w:r w:rsidRPr="00220F2F">
        <w:t xml:space="preserve">Naomi gave heartfelt advice in suggesting Orpah and Ruth to return to their home and to their </w:t>
      </w:r>
      <w:proofErr w:type="gramStart"/>
      <w:r w:rsidRPr="00220F2F">
        <w:t>gods</w:t>
      </w:r>
      <w:proofErr w:type="gramEnd"/>
    </w:p>
    <w:p w14:paraId="6C3FEA10" w14:textId="5FFC236F" w:rsidR="00220F2F" w:rsidRDefault="00220F2F" w:rsidP="00220F2F">
      <w:pPr>
        <w:pStyle w:val="NoSpacing"/>
        <w:numPr>
          <w:ilvl w:val="0"/>
          <w:numId w:val="5"/>
        </w:numPr>
      </w:pPr>
      <w:r w:rsidRPr="00220F2F">
        <w:t xml:space="preserve">Naomi seemed to be focused on other people’s happiness to the point of </w:t>
      </w:r>
      <w:proofErr w:type="gramStart"/>
      <w:r w:rsidRPr="00220F2F">
        <w:t>sacrifice</w:t>
      </w:r>
      <w:proofErr w:type="gramEnd"/>
    </w:p>
    <w:p w14:paraId="259B3BAF" w14:textId="77777777" w:rsidR="00220F2F" w:rsidRPr="00220F2F" w:rsidRDefault="00220F2F" w:rsidP="00220F2F">
      <w:pPr>
        <w:pStyle w:val="NoSpacing"/>
        <w:ind w:left="360"/>
      </w:pPr>
    </w:p>
    <w:p w14:paraId="78D1E034" w14:textId="77777777" w:rsidR="00220F2F" w:rsidRPr="00220F2F" w:rsidRDefault="00220F2F" w:rsidP="00220F2F">
      <w:pPr>
        <w:pStyle w:val="NoSpacing"/>
      </w:pPr>
      <w:r w:rsidRPr="00220F2F">
        <w:t xml:space="preserve">What Can We Learn </w:t>
      </w:r>
      <w:proofErr w:type="gramStart"/>
      <w:r w:rsidRPr="00220F2F">
        <w:t>From</w:t>
      </w:r>
      <w:proofErr w:type="gramEnd"/>
      <w:r w:rsidRPr="00220F2F">
        <w:t xml:space="preserve"> Naomi’s Actions?</w:t>
      </w:r>
    </w:p>
    <w:p w14:paraId="26931A03" w14:textId="61175232" w:rsidR="00220F2F" w:rsidRPr="00220F2F" w:rsidRDefault="00220F2F" w:rsidP="00220F2F">
      <w:pPr>
        <w:pStyle w:val="NoSpacing"/>
        <w:numPr>
          <w:ilvl w:val="0"/>
          <w:numId w:val="6"/>
        </w:numPr>
      </w:pPr>
      <w:r w:rsidRPr="00220F2F">
        <w:t xml:space="preserve">Faithfulness and honoring her </w:t>
      </w:r>
      <w:proofErr w:type="gramStart"/>
      <w:r w:rsidRPr="00220F2F">
        <w:t>husband</w:t>
      </w:r>
      <w:proofErr w:type="gramEnd"/>
    </w:p>
    <w:p w14:paraId="7459A6F3" w14:textId="57CE204E" w:rsidR="00220F2F" w:rsidRPr="00220F2F" w:rsidRDefault="00220F2F" w:rsidP="00220F2F">
      <w:pPr>
        <w:pStyle w:val="NoSpacing"/>
        <w:numPr>
          <w:ilvl w:val="0"/>
          <w:numId w:val="6"/>
        </w:numPr>
      </w:pPr>
      <w:r w:rsidRPr="00220F2F">
        <w:t xml:space="preserve">Faithfulness to your husband is an awesome example to your children and </w:t>
      </w:r>
      <w:proofErr w:type="spellStart"/>
      <w:r w:rsidRPr="00220F2F">
        <w:t>visa</w:t>
      </w:r>
      <w:proofErr w:type="spellEnd"/>
      <w:r w:rsidRPr="00220F2F">
        <w:t xml:space="preserve"> </w:t>
      </w:r>
      <w:proofErr w:type="gramStart"/>
      <w:r w:rsidRPr="00220F2F">
        <w:t>versa</w:t>
      </w:r>
      <w:proofErr w:type="gramEnd"/>
    </w:p>
    <w:p w14:paraId="2E66AB85" w14:textId="48E1F8FA" w:rsidR="00220F2F" w:rsidRPr="00220F2F" w:rsidRDefault="00220F2F" w:rsidP="00220F2F">
      <w:pPr>
        <w:pStyle w:val="NoSpacing"/>
        <w:numPr>
          <w:ilvl w:val="0"/>
          <w:numId w:val="6"/>
        </w:numPr>
      </w:pPr>
      <w:r w:rsidRPr="00220F2F">
        <w:t xml:space="preserve">Your children should never hear you cutting each other down or belittling each other in any </w:t>
      </w:r>
      <w:proofErr w:type="gramStart"/>
      <w:r w:rsidRPr="00220F2F">
        <w:t>way</w:t>
      </w:r>
      <w:proofErr w:type="gramEnd"/>
    </w:p>
    <w:p w14:paraId="33CECEE1" w14:textId="77777777" w:rsidR="00220F2F" w:rsidRPr="00220F2F" w:rsidRDefault="00220F2F" w:rsidP="00220F2F">
      <w:pPr>
        <w:pStyle w:val="NoSpacing"/>
      </w:pPr>
      <w:r w:rsidRPr="00220F2F">
        <w:t>Ruth 1:6</w:t>
      </w:r>
    </w:p>
    <w:p w14:paraId="1FE3651B" w14:textId="77777777" w:rsidR="00220F2F" w:rsidRPr="00220F2F" w:rsidRDefault="00220F2F" w:rsidP="00220F2F">
      <w:pPr>
        <w:pStyle w:val="NoSpacing"/>
      </w:pPr>
      <w:r w:rsidRPr="00220F2F">
        <w:t xml:space="preserve">Naomi hearing of the Lord blessing the land of Judah was God’s </w:t>
      </w:r>
      <w:proofErr w:type="gramStart"/>
      <w:r w:rsidRPr="00220F2F">
        <w:t>grace</w:t>
      </w:r>
      <w:proofErr w:type="gramEnd"/>
    </w:p>
    <w:p w14:paraId="71AA8EB4" w14:textId="77777777" w:rsidR="00220F2F" w:rsidRPr="00220F2F" w:rsidRDefault="00220F2F" w:rsidP="00220F2F">
      <w:pPr>
        <w:pStyle w:val="NoSpacing"/>
      </w:pPr>
      <w:r w:rsidRPr="00220F2F">
        <w:t xml:space="preserve">God’s Grace always gives us a </w:t>
      </w:r>
      <w:proofErr w:type="gramStart"/>
      <w:r w:rsidRPr="00220F2F">
        <w:t>choice</w:t>
      </w:r>
      <w:proofErr w:type="gramEnd"/>
    </w:p>
    <w:p w14:paraId="37317DB0" w14:textId="71CE8355" w:rsidR="00220F2F" w:rsidRPr="00220F2F" w:rsidRDefault="00B46972" w:rsidP="00220F2F">
      <w:pPr>
        <w:pStyle w:val="NoSpacing"/>
      </w:pPr>
      <w:r>
        <w:t xml:space="preserve">Some </w:t>
      </w:r>
      <w:r w:rsidR="00220F2F" w:rsidRPr="00220F2F">
        <w:t>Examples of God’s Grace?</w:t>
      </w:r>
    </w:p>
    <w:p w14:paraId="00AF8ACE" w14:textId="77777777" w:rsidR="00220F2F" w:rsidRPr="00220F2F" w:rsidRDefault="00220F2F" w:rsidP="00B46972">
      <w:pPr>
        <w:pStyle w:val="NoSpacing"/>
        <w:numPr>
          <w:ilvl w:val="0"/>
          <w:numId w:val="7"/>
        </w:numPr>
      </w:pPr>
      <w:r w:rsidRPr="00220F2F">
        <w:t xml:space="preserve">Genesis 3:21 And the LORD God made for Adam and for his wife garments of skins and clothed them. </w:t>
      </w:r>
    </w:p>
    <w:p w14:paraId="696CA759" w14:textId="42A602AC" w:rsidR="00220F2F" w:rsidRPr="00220F2F" w:rsidRDefault="00220F2F" w:rsidP="00B46972">
      <w:pPr>
        <w:pStyle w:val="NoSpacing"/>
        <w:numPr>
          <w:ilvl w:val="0"/>
          <w:numId w:val="7"/>
        </w:numPr>
      </w:pPr>
      <w:r w:rsidRPr="00220F2F">
        <w:t xml:space="preserve">Genesis 6:5-8  </w:t>
      </w:r>
    </w:p>
    <w:p w14:paraId="085CE91D" w14:textId="75C14D95" w:rsidR="00220F2F" w:rsidRPr="00220F2F" w:rsidRDefault="00220F2F" w:rsidP="00B46972">
      <w:pPr>
        <w:pStyle w:val="NoSpacing"/>
        <w:numPr>
          <w:ilvl w:val="0"/>
          <w:numId w:val="7"/>
        </w:numPr>
      </w:pPr>
      <w:r w:rsidRPr="00220F2F">
        <w:t xml:space="preserve">Exodus 33:12-14 </w:t>
      </w:r>
    </w:p>
    <w:p w14:paraId="6F67AC10" w14:textId="13CA49D0" w:rsidR="00220F2F" w:rsidRPr="00220F2F" w:rsidRDefault="00220F2F" w:rsidP="00B46972">
      <w:pPr>
        <w:pStyle w:val="NoSpacing"/>
        <w:numPr>
          <w:ilvl w:val="0"/>
          <w:numId w:val="7"/>
        </w:numPr>
      </w:pPr>
      <w:r w:rsidRPr="00220F2F">
        <w:t xml:space="preserve">Romans 9:14-16 </w:t>
      </w:r>
    </w:p>
    <w:p w14:paraId="7740DA4B" w14:textId="77777777" w:rsidR="00220F2F" w:rsidRDefault="00220F2F" w:rsidP="00220F2F">
      <w:pPr>
        <w:pStyle w:val="NoSpacing"/>
      </w:pPr>
      <w:r w:rsidRPr="00220F2F">
        <w:t xml:space="preserve">Grace (from the Greek New Testament word </w:t>
      </w:r>
      <w:proofErr w:type="spellStart"/>
      <w:r w:rsidRPr="00220F2F">
        <w:t>charis</w:t>
      </w:r>
      <w:proofErr w:type="spellEnd"/>
      <w:r w:rsidRPr="00220F2F">
        <w:t xml:space="preserve">) is God's unmerited favor. It is kindness from God that we don't deserve. There </w:t>
      </w:r>
      <w:r w:rsidRPr="00220F2F">
        <w:t>is nothing we have done, nor can ever do to earn this favor. It is a gift from God.</w:t>
      </w:r>
    </w:p>
    <w:p w14:paraId="454E8A10" w14:textId="77777777" w:rsidR="00B46972" w:rsidRPr="00220F2F" w:rsidRDefault="00B46972" w:rsidP="00220F2F">
      <w:pPr>
        <w:pStyle w:val="NoSpacing"/>
      </w:pPr>
    </w:p>
    <w:p w14:paraId="354A5B5A" w14:textId="77777777" w:rsidR="00220F2F" w:rsidRPr="00220F2F" w:rsidRDefault="00220F2F" w:rsidP="00220F2F">
      <w:pPr>
        <w:pStyle w:val="NoSpacing"/>
      </w:pPr>
      <w:r w:rsidRPr="00220F2F">
        <w:t>What Do Naomi’s Choices Teach Us?</w:t>
      </w:r>
    </w:p>
    <w:p w14:paraId="009F60AB" w14:textId="5CA1E8B6" w:rsidR="00220F2F" w:rsidRPr="00220F2F" w:rsidRDefault="00220F2F" w:rsidP="00B46972">
      <w:pPr>
        <w:pStyle w:val="NoSpacing"/>
        <w:numPr>
          <w:ilvl w:val="0"/>
          <w:numId w:val="8"/>
        </w:numPr>
      </w:pPr>
      <w:r w:rsidRPr="00220F2F">
        <w:t xml:space="preserve">Naomi made a wise choice to return to </w:t>
      </w:r>
      <w:proofErr w:type="gramStart"/>
      <w:r w:rsidRPr="00220F2F">
        <w:t>Judah</w:t>
      </w:r>
      <w:proofErr w:type="gramEnd"/>
    </w:p>
    <w:p w14:paraId="7D4C32D8" w14:textId="2738279A" w:rsidR="00220F2F" w:rsidRPr="00220F2F" w:rsidRDefault="00220F2F" w:rsidP="00B46972">
      <w:pPr>
        <w:pStyle w:val="NoSpacing"/>
        <w:numPr>
          <w:ilvl w:val="0"/>
          <w:numId w:val="8"/>
        </w:numPr>
      </w:pPr>
      <w:r w:rsidRPr="00220F2F">
        <w:t xml:space="preserve">Naomi gave heartfelt advice to Orpah and Ruth </w:t>
      </w:r>
    </w:p>
    <w:p w14:paraId="6F47878C" w14:textId="7ED6EFE1" w:rsidR="00220F2F" w:rsidRPr="00220F2F" w:rsidRDefault="00220F2F" w:rsidP="00B46972">
      <w:pPr>
        <w:pStyle w:val="NoSpacing"/>
        <w:numPr>
          <w:ilvl w:val="0"/>
          <w:numId w:val="8"/>
        </w:numPr>
      </w:pPr>
      <w:r w:rsidRPr="00220F2F">
        <w:t>Naomi was a source of grace to Orpah and Ruth</w:t>
      </w:r>
    </w:p>
    <w:p w14:paraId="2627EDA3" w14:textId="19801543" w:rsidR="00220F2F" w:rsidRPr="00220F2F" w:rsidRDefault="00220F2F" w:rsidP="00B46972">
      <w:pPr>
        <w:pStyle w:val="NoSpacing"/>
        <w:numPr>
          <w:ilvl w:val="0"/>
          <w:numId w:val="8"/>
        </w:numPr>
      </w:pPr>
      <w:r w:rsidRPr="00220F2F">
        <w:t>Naomi was perhaps a source of confusion to Orpah and Ruth</w:t>
      </w:r>
    </w:p>
    <w:p w14:paraId="64D44FB8" w14:textId="77777777" w:rsidR="00220F2F" w:rsidRPr="00220F2F" w:rsidRDefault="00220F2F" w:rsidP="00220F2F">
      <w:pPr>
        <w:pStyle w:val="NoSpacing"/>
      </w:pPr>
      <w:r w:rsidRPr="00220F2F">
        <w:t xml:space="preserve">Mothers and Fathers are not always consistent and sometimes make </w:t>
      </w:r>
      <w:proofErr w:type="gramStart"/>
      <w:r w:rsidRPr="00220F2F">
        <w:t>mistakes</w:t>
      </w:r>
      <w:proofErr w:type="gramEnd"/>
    </w:p>
    <w:p w14:paraId="400326F3" w14:textId="77777777" w:rsidR="00220F2F" w:rsidRPr="00220F2F" w:rsidRDefault="00220F2F" w:rsidP="00220F2F">
      <w:pPr>
        <w:pStyle w:val="NoSpacing"/>
      </w:pPr>
      <w:r w:rsidRPr="00220F2F">
        <w:t xml:space="preserve">Children are responsible for making their own spiritual </w:t>
      </w:r>
      <w:proofErr w:type="gramStart"/>
      <w:r w:rsidRPr="00220F2F">
        <w:t>decisions</w:t>
      </w:r>
      <w:proofErr w:type="gramEnd"/>
    </w:p>
    <w:p w14:paraId="53FA21B3" w14:textId="77777777" w:rsidR="00220F2F" w:rsidRPr="00220F2F" w:rsidRDefault="00220F2F" w:rsidP="00220F2F">
      <w:pPr>
        <w:pStyle w:val="NoSpacing"/>
      </w:pPr>
      <w:r w:rsidRPr="00220F2F">
        <w:t xml:space="preserve">Two polar opposite decisions were made based on the same </w:t>
      </w:r>
      <w:proofErr w:type="gramStart"/>
      <w:r w:rsidRPr="00220F2F">
        <w:t>advice</w:t>
      </w:r>
      <w:proofErr w:type="gramEnd"/>
    </w:p>
    <w:p w14:paraId="60694D4D" w14:textId="77777777" w:rsidR="00220F2F" w:rsidRPr="00220F2F" w:rsidRDefault="00220F2F" w:rsidP="00220F2F">
      <w:pPr>
        <w:pStyle w:val="NoSpacing"/>
      </w:pPr>
      <w:r w:rsidRPr="00220F2F">
        <w:t xml:space="preserve">John 1:17 – “grace and truth came through Jesus </w:t>
      </w:r>
      <w:proofErr w:type="gramStart"/>
      <w:r w:rsidRPr="00220F2F">
        <w:t>Christ</w:t>
      </w:r>
      <w:proofErr w:type="gramEnd"/>
      <w:r w:rsidRPr="00220F2F">
        <w:t>”</w:t>
      </w:r>
    </w:p>
    <w:p w14:paraId="36E8D9EF" w14:textId="13EC1589" w:rsidR="00220F2F" w:rsidRPr="00220F2F" w:rsidRDefault="00220F2F" w:rsidP="00B46972">
      <w:pPr>
        <w:pStyle w:val="NoSpacing"/>
      </w:pPr>
      <w:r w:rsidRPr="00220F2F">
        <w:t xml:space="preserve">Ruth 1:22 </w:t>
      </w:r>
    </w:p>
    <w:p w14:paraId="6B9205E2" w14:textId="77777777" w:rsidR="00220F2F" w:rsidRPr="00220F2F" w:rsidRDefault="00220F2F" w:rsidP="00220F2F">
      <w:pPr>
        <w:pStyle w:val="NoSpacing"/>
      </w:pPr>
      <w:r w:rsidRPr="00220F2F">
        <w:t xml:space="preserve">God’s gracious timing is always </w:t>
      </w:r>
      <w:proofErr w:type="gramStart"/>
      <w:r w:rsidRPr="00220F2F">
        <w:t>perfect</w:t>
      </w:r>
      <w:proofErr w:type="gramEnd"/>
    </w:p>
    <w:p w14:paraId="5BF89142" w14:textId="77777777" w:rsidR="00220F2F" w:rsidRPr="00220F2F" w:rsidRDefault="00220F2F" w:rsidP="00220F2F">
      <w:pPr>
        <w:pStyle w:val="NoSpacing"/>
      </w:pPr>
      <w:r w:rsidRPr="00220F2F">
        <w:t xml:space="preserve">It may all seem random to us at the time that everything is taking </w:t>
      </w:r>
      <w:proofErr w:type="gramStart"/>
      <w:r w:rsidRPr="00220F2F">
        <w:t>place</w:t>
      </w:r>
      <w:proofErr w:type="gramEnd"/>
      <w:r w:rsidRPr="00220F2F">
        <w:t xml:space="preserve"> but we have a God who is watching over His children</w:t>
      </w:r>
    </w:p>
    <w:p w14:paraId="7EDF5908" w14:textId="77777777" w:rsidR="00B46972" w:rsidRDefault="00B46972" w:rsidP="00220F2F">
      <w:pPr>
        <w:pStyle w:val="NoSpacing"/>
      </w:pPr>
    </w:p>
    <w:p w14:paraId="69E96904" w14:textId="0139CA05" w:rsidR="00220F2F" w:rsidRPr="00B46972" w:rsidRDefault="00220F2F" w:rsidP="00220F2F">
      <w:pPr>
        <w:pStyle w:val="NoSpacing"/>
        <w:rPr>
          <w:b/>
          <w:bCs/>
        </w:rPr>
      </w:pPr>
      <w:r w:rsidRPr="00B46972">
        <w:rPr>
          <w:b/>
          <w:bCs/>
        </w:rPr>
        <w:t xml:space="preserve">God’s Grace </w:t>
      </w:r>
      <w:r w:rsidR="00D05F15">
        <w:rPr>
          <w:b/>
          <w:bCs/>
        </w:rPr>
        <w:t>+</w:t>
      </w:r>
      <w:r w:rsidRPr="00B46972">
        <w:rPr>
          <w:b/>
          <w:bCs/>
        </w:rPr>
        <w:t xml:space="preserve"> Wise Choices </w:t>
      </w:r>
      <w:r w:rsidR="00B46972">
        <w:rPr>
          <w:b/>
          <w:bCs/>
        </w:rPr>
        <w:t>=</w:t>
      </w:r>
      <w:r w:rsidRPr="00B46972">
        <w:rPr>
          <w:b/>
          <w:bCs/>
        </w:rPr>
        <w:t xml:space="preserve"> God’s Grace Revealed</w:t>
      </w:r>
    </w:p>
    <w:p w14:paraId="72146067" w14:textId="77777777" w:rsidR="00B46972" w:rsidRDefault="00B46972" w:rsidP="00220F2F">
      <w:pPr>
        <w:pStyle w:val="NoSpacing"/>
      </w:pPr>
    </w:p>
    <w:p w14:paraId="3A6EA8B4" w14:textId="593DADA1" w:rsidR="00220F2F" w:rsidRPr="00220F2F" w:rsidRDefault="00220F2F" w:rsidP="00220F2F">
      <w:pPr>
        <w:pStyle w:val="NoSpacing"/>
      </w:pPr>
      <w:r w:rsidRPr="00220F2F">
        <w:t xml:space="preserve">Jeremiah 29:11 </w:t>
      </w:r>
    </w:p>
    <w:p w14:paraId="424ACA99" w14:textId="2E3ACC96" w:rsidR="00220F2F" w:rsidRPr="00220F2F" w:rsidRDefault="00220F2F" w:rsidP="00220F2F">
      <w:pPr>
        <w:pStyle w:val="NoSpacing"/>
      </w:pPr>
      <w:r w:rsidRPr="00220F2F">
        <w:t xml:space="preserve">Ruth 4:13,14  </w:t>
      </w:r>
    </w:p>
    <w:p w14:paraId="15A4B976" w14:textId="77777777" w:rsidR="00D05F15" w:rsidRDefault="00220F2F" w:rsidP="00220F2F">
      <w:pPr>
        <w:pStyle w:val="NoSpacing"/>
      </w:pPr>
      <w:r w:rsidRPr="00220F2F">
        <w:t>Ruth 4:15-17</w:t>
      </w:r>
    </w:p>
    <w:p w14:paraId="4A4B14D1" w14:textId="7AC29395" w:rsidR="00220F2F" w:rsidRPr="00220F2F" w:rsidRDefault="00220F2F" w:rsidP="00220F2F">
      <w:pPr>
        <w:pStyle w:val="NoSpacing"/>
      </w:pPr>
      <w:r w:rsidRPr="00220F2F">
        <w:t xml:space="preserve">  </w:t>
      </w:r>
    </w:p>
    <w:p w14:paraId="3D6A6979" w14:textId="77777777" w:rsidR="00220F2F" w:rsidRDefault="00220F2F" w:rsidP="00220F2F">
      <w:pPr>
        <w:pStyle w:val="NoSpacing"/>
        <w:rPr>
          <w:b/>
          <w:bCs/>
        </w:rPr>
      </w:pPr>
      <w:r w:rsidRPr="00D05F15">
        <w:rPr>
          <w:b/>
          <w:bCs/>
        </w:rPr>
        <w:t>THINGS TO THINK ABOUT</w:t>
      </w:r>
    </w:p>
    <w:p w14:paraId="1B09CC17" w14:textId="77777777" w:rsidR="00D05F15" w:rsidRPr="00D05F15" w:rsidRDefault="00D05F15" w:rsidP="00220F2F">
      <w:pPr>
        <w:pStyle w:val="NoSpacing"/>
        <w:rPr>
          <w:b/>
          <w:bCs/>
        </w:rPr>
      </w:pPr>
    </w:p>
    <w:p w14:paraId="365D0EBD" w14:textId="51A74161" w:rsidR="00220F2F" w:rsidRPr="00220F2F" w:rsidRDefault="00220F2F" w:rsidP="00220F2F">
      <w:pPr>
        <w:pStyle w:val="NoSpacing"/>
      </w:pPr>
      <w:r w:rsidRPr="00220F2F">
        <w:t xml:space="preserve">Naomi thought God was against </w:t>
      </w:r>
      <w:proofErr w:type="gramStart"/>
      <w:r w:rsidRPr="00220F2F">
        <w:t>her</w:t>
      </w:r>
      <w:proofErr w:type="gramEnd"/>
      <w:r w:rsidRPr="00220F2F">
        <w:t xml:space="preserve"> but He was actually working </w:t>
      </w:r>
      <w:r w:rsidR="00B46972">
        <w:t>for her and the future of Israel</w:t>
      </w:r>
    </w:p>
    <w:p w14:paraId="2B0B42F3" w14:textId="77777777" w:rsidR="00220F2F" w:rsidRPr="00220F2F" w:rsidRDefault="00220F2F" w:rsidP="00220F2F">
      <w:pPr>
        <w:pStyle w:val="NoSpacing"/>
      </w:pPr>
      <w:r w:rsidRPr="00220F2F">
        <w:t xml:space="preserve">It is OK to misunderstand God but once you see the end and do understand what He was up to then correct your thinking, praise </w:t>
      </w:r>
      <w:proofErr w:type="gramStart"/>
      <w:r w:rsidRPr="00220F2F">
        <w:t>Him</w:t>
      </w:r>
      <w:proofErr w:type="gramEnd"/>
      <w:r w:rsidRPr="00220F2F">
        <w:t xml:space="preserve"> and move on</w:t>
      </w:r>
    </w:p>
    <w:p w14:paraId="24EABEB8" w14:textId="77777777" w:rsidR="00220F2F" w:rsidRPr="00220F2F" w:rsidRDefault="00220F2F" w:rsidP="00220F2F">
      <w:pPr>
        <w:pStyle w:val="NoSpacing"/>
      </w:pPr>
      <w:r w:rsidRPr="00220F2F">
        <w:t>We as parents, fathers and mothers will make mistakes!</w:t>
      </w:r>
    </w:p>
    <w:p w14:paraId="040C256A" w14:textId="1EC24657" w:rsidR="00220F2F" w:rsidRPr="00220F2F" w:rsidRDefault="00220F2F" w:rsidP="00220F2F">
      <w:pPr>
        <w:pStyle w:val="NoSpacing"/>
      </w:pPr>
      <w:r w:rsidRPr="00220F2F">
        <w:t xml:space="preserve">If we have </w:t>
      </w:r>
      <w:r w:rsidR="00B46972">
        <w:t xml:space="preserve">discovered and </w:t>
      </w:r>
      <w:r w:rsidRPr="00220F2F">
        <w:t xml:space="preserve">confronted those mistakes and repented of them by the grace of God, then they are in the </w:t>
      </w:r>
      <w:proofErr w:type="gramStart"/>
      <w:r w:rsidRPr="00220F2F">
        <w:t>past</w:t>
      </w:r>
      <w:proofErr w:type="gramEnd"/>
      <w:r w:rsidRPr="00220F2F">
        <w:t xml:space="preserve"> </w:t>
      </w:r>
    </w:p>
    <w:p w14:paraId="610416F1" w14:textId="75B8809A" w:rsidR="00220F2F" w:rsidRPr="00220F2F" w:rsidRDefault="00220F2F" w:rsidP="00220F2F">
      <w:pPr>
        <w:pStyle w:val="NoSpacing"/>
      </w:pPr>
      <w:r w:rsidRPr="00220F2F">
        <w:t>We can mark a point in our lives</w:t>
      </w:r>
      <w:r w:rsidR="00B46972">
        <w:t>…</w:t>
      </w:r>
    </w:p>
    <w:p w14:paraId="76B0457B" w14:textId="77777777" w:rsidR="00B46972" w:rsidRDefault="00B46972" w:rsidP="00220F2F">
      <w:pPr>
        <w:pStyle w:val="NoSpacing"/>
      </w:pPr>
    </w:p>
    <w:p w14:paraId="5DC02F71" w14:textId="42A5C5E8" w:rsidR="00220F2F" w:rsidRPr="00B46972" w:rsidRDefault="00220F2F" w:rsidP="00220F2F">
      <w:pPr>
        <w:pStyle w:val="NoSpacing"/>
        <w:rPr>
          <w:b/>
          <w:bCs/>
        </w:rPr>
      </w:pPr>
      <w:r w:rsidRPr="00B46972">
        <w:rPr>
          <w:b/>
          <w:bCs/>
        </w:rPr>
        <w:t xml:space="preserve">God’s Grace </w:t>
      </w:r>
      <w:r w:rsidR="00D05F15">
        <w:rPr>
          <w:b/>
          <w:bCs/>
        </w:rPr>
        <w:t>+</w:t>
      </w:r>
      <w:r w:rsidRPr="00B46972">
        <w:rPr>
          <w:b/>
          <w:bCs/>
        </w:rPr>
        <w:t xml:space="preserve"> Wise Choices </w:t>
      </w:r>
      <w:r w:rsidR="00B46972" w:rsidRPr="00B46972">
        <w:rPr>
          <w:b/>
          <w:bCs/>
        </w:rPr>
        <w:t xml:space="preserve">= </w:t>
      </w:r>
      <w:r w:rsidRPr="00B46972">
        <w:rPr>
          <w:b/>
          <w:bCs/>
        </w:rPr>
        <w:t>God’s Grace Revealed</w:t>
      </w:r>
    </w:p>
    <w:p w14:paraId="30E8F9DD" w14:textId="77777777" w:rsidR="00220F2F" w:rsidRPr="00220F2F" w:rsidRDefault="00220F2F" w:rsidP="00220F2F">
      <w:pPr>
        <w:pStyle w:val="NoSpacing"/>
      </w:pPr>
    </w:p>
    <w:sectPr w:rsidR="00220F2F" w:rsidRPr="00220F2F" w:rsidSect="00220F2F">
      <w:pgSz w:w="15840" w:h="12240" w:orient="landscape"/>
      <w:pgMar w:top="720" w:right="720" w:bottom="720" w:left="72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CA9"/>
    <w:multiLevelType w:val="hybridMultilevel"/>
    <w:tmpl w:val="82D6B4EC"/>
    <w:lvl w:ilvl="0" w:tplc="7A64F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37F"/>
    <w:multiLevelType w:val="hybridMultilevel"/>
    <w:tmpl w:val="80F6EE88"/>
    <w:lvl w:ilvl="0" w:tplc="7A64F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9F7"/>
    <w:multiLevelType w:val="hybridMultilevel"/>
    <w:tmpl w:val="9434FC74"/>
    <w:lvl w:ilvl="0" w:tplc="7A64F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6FA"/>
    <w:multiLevelType w:val="hybridMultilevel"/>
    <w:tmpl w:val="B38CACFE"/>
    <w:lvl w:ilvl="0" w:tplc="7A64F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72A66"/>
    <w:multiLevelType w:val="hybridMultilevel"/>
    <w:tmpl w:val="53F09514"/>
    <w:lvl w:ilvl="0" w:tplc="7A64F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64332"/>
    <w:multiLevelType w:val="hybridMultilevel"/>
    <w:tmpl w:val="34D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14C"/>
    <w:multiLevelType w:val="hybridMultilevel"/>
    <w:tmpl w:val="C7522148"/>
    <w:lvl w:ilvl="0" w:tplc="7A64F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62E7"/>
    <w:multiLevelType w:val="hybridMultilevel"/>
    <w:tmpl w:val="FD3A4C8E"/>
    <w:lvl w:ilvl="0" w:tplc="7A64F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946047">
    <w:abstractNumId w:val="5"/>
  </w:num>
  <w:num w:numId="2" w16cid:durableId="510529374">
    <w:abstractNumId w:val="4"/>
  </w:num>
  <w:num w:numId="3" w16cid:durableId="262036967">
    <w:abstractNumId w:val="3"/>
  </w:num>
  <w:num w:numId="4" w16cid:durableId="1236672730">
    <w:abstractNumId w:val="7"/>
  </w:num>
  <w:num w:numId="5" w16cid:durableId="1124426171">
    <w:abstractNumId w:val="2"/>
  </w:num>
  <w:num w:numId="6" w16cid:durableId="1969824152">
    <w:abstractNumId w:val="0"/>
  </w:num>
  <w:num w:numId="7" w16cid:durableId="1641963262">
    <w:abstractNumId w:val="1"/>
  </w:num>
  <w:num w:numId="8" w16cid:durableId="1985692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2F"/>
    <w:rsid w:val="00220F2F"/>
    <w:rsid w:val="00402888"/>
    <w:rsid w:val="00970ACF"/>
    <w:rsid w:val="00B46972"/>
    <w:rsid w:val="00D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BCA5"/>
  <w15:chartTrackingRefBased/>
  <w15:docId w15:val="{AD512453-ADE8-498A-8E7E-5060BE0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2F"/>
    <w:pPr>
      <w:ind w:left="720"/>
      <w:contextualSpacing/>
    </w:pPr>
  </w:style>
  <w:style w:type="paragraph" w:styleId="NoSpacing">
    <w:name w:val="No Spacing"/>
    <w:uiPriority w:val="1"/>
    <w:qFormat/>
    <w:rsid w:val="00220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merritt</dc:creator>
  <cp:keywords/>
  <dc:description/>
  <cp:lastModifiedBy>kim merritt</cp:lastModifiedBy>
  <cp:revision>2</cp:revision>
  <dcterms:created xsi:type="dcterms:W3CDTF">2023-04-13T14:40:00Z</dcterms:created>
  <dcterms:modified xsi:type="dcterms:W3CDTF">2023-04-13T15:00:00Z</dcterms:modified>
</cp:coreProperties>
</file>