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CE44C" w14:textId="07FE3FC3" w:rsidR="000D4550" w:rsidRDefault="00A008CF" w:rsidP="00A008CF">
      <w:pPr>
        <w:spacing w:after="0"/>
        <w:jc w:val="center"/>
        <w:rPr>
          <w:sz w:val="28"/>
          <w:szCs w:val="28"/>
        </w:rPr>
      </w:pPr>
      <w:r>
        <w:rPr>
          <w:sz w:val="28"/>
          <w:szCs w:val="28"/>
        </w:rPr>
        <w:t>TEACH WHAT IS APPROPRIATE TO SOUND DOCTRINE</w:t>
      </w:r>
    </w:p>
    <w:p w14:paraId="2C5EE08B" w14:textId="2CE14C80" w:rsidR="00A008CF" w:rsidRDefault="00A008CF" w:rsidP="00A008CF">
      <w:pPr>
        <w:spacing w:after="0"/>
        <w:rPr>
          <w:sz w:val="28"/>
          <w:szCs w:val="28"/>
        </w:rPr>
      </w:pPr>
      <w:r>
        <w:rPr>
          <w:sz w:val="28"/>
          <w:szCs w:val="28"/>
        </w:rPr>
        <w:t>Titus 2:1 You, however, must teach what is appropriate to sound doctrine.</w:t>
      </w:r>
    </w:p>
    <w:p w14:paraId="7AE25DD0" w14:textId="77777777" w:rsidR="00A008CF" w:rsidRDefault="00A008CF" w:rsidP="00A008CF">
      <w:pPr>
        <w:spacing w:after="0"/>
        <w:rPr>
          <w:sz w:val="28"/>
          <w:szCs w:val="28"/>
        </w:rPr>
      </w:pPr>
    </w:p>
    <w:p w14:paraId="262E9C10" w14:textId="3E0C904B" w:rsidR="00045E0B" w:rsidRDefault="00A008CF" w:rsidP="00A008CF">
      <w:pPr>
        <w:spacing w:after="0"/>
        <w:rPr>
          <w:sz w:val="28"/>
          <w:szCs w:val="28"/>
        </w:rPr>
      </w:pPr>
      <w:r>
        <w:rPr>
          <w:sz w:val="28"/>
          <w:szCs w:val="28"/>
        </w:rPr>
        <w:t>Paul is telling Titus that he, in contrast to the circumcision group, must teach people how to live in a way that lines up with “sound doctrine.”</w:t>
      </w:r>
      <w:r w:rsidR="00045E0B">
        <w:rPr>
          <w:sz w:val="28"/>
          <w:szCs w:val="28"/>
        </w:rPr>
        <w:t xml:space="preserve"> The circumcision group focused on outward observances</w:t>
      </w:r>
      <w:r w:rsidR="00840B17">
        <w:rPr>
          <w:sz w:val="28"/>
          <w:szCs w:val="28"/>
        </w:rPr>
        <w:t xml:space="preserve"> and rules</w:t>
      </w:r>
      <w:r w:rsidR="00045E0B">
        <w:rPr>
          <w:sz w:val="28"/>
          <w:szCs w:val="28"/>
        </w:rPr>
        <w:t>; the true follower of Jesus must develop godly character.</w:t>
      </w:r>
    </w:p>
    <w:p w14:paraId="75593630" w14:textId="77777777" w:rsidR="00045E0B" w:rsidRDefault="00045E0B" w:rsidP="00A008CF">
      <w:pPr>
        <w:spacing w:after="0"/>
        <w:rPr>
          <w:sz w:val="28"/>
          <w:szCs w:val="28"/>
        </w:rPr>
      </w:pPr>
    </w:p>
    <w:p w14:paraId="6F86ED85" w14:textId="6525C73C" w:rsidR="00981E81" w:rsidRDefault="00A008CF" w:rsidP="00A008CF">
      <w:pPr>
        <w:spacing w:after="0"/>
        <w:rPr>
          <w:sz w:val="28"/>
          <w:szCs w:val="28"/>
        </w:rPr>
      </w:pPr>
      <w:r>
        <w:rPr>
          <w:sz w:val="28"/>
          <w:szCs w:val="28"/>
        </w:rPr>
        <w:t xml:space="preserve"> The ability to encourage others by “sound doctrine” is one of the qualifications for being an elder. The word translated “sound” essentially means healthy. The prodigal’s father celebrated because the prodigal came home “safe and sound</w:t>
      </w:r>
      <w:r w:rsidR="00981E81">
        <w:rPr>
          <w:sz w:val="28"/>
          <w:szCs w:val="28"/>
        </w:rPr>
        <w:t>” (Luke 15:27). “Doctrine” simply means teaching.</w:t>
      </w:r>
    </w:p>
    <w:p w14:paraId="5920B8D3" w14:textId="77777777" w:rsidR="00981E81" w:rsidRDefault="00981E81" w:rsidP="00A008CF">
      <w:pPr>
        <w:spacing w:after="0"/>
        <w:rPr>
          <w:sz w:val="28"/>
          <w:szCs w:val="28"/>
        </w:rPr>
      </w:pPr>
    </w:p>
    <w:p w14:paraId="2DE8175C" w14:textId="7C083413" w:rsidR="00981E81" w:rsidRDefault="00981E81" w:rsidP="00A008CF">
      <w:pPr>
        <w:spacing w:after="0"/>
        <w:rPr>
          <w:sz w:val="28"/>
          <w:szCs w:val="28"/>
        </w:rPr>
      </w:pPr>
      <w:r>
        <w:rPr>
          <w:sz w:val="28"/>
          <w:szCs w:val="28"/>
        </w:rPr>
        <w:t>The things that are appropriate to sound doctrine must be taught “so that no one will malign the word of God” (Titus 2:5), and “so that those who oppose you may be ashamed because they have nothing bad to say about us” (Titus 2:8)</w:t>
      </w:r>
      <w:r w:rsidR="0096542D">
        <w:rPr>
          <w:sz w:val="28"/>
          <w:szCs w:val="28"/>
        </w:rPr>
        <w:t xml:space="preserve"> and</w:t>
      </w:r>
      <w:r w:rsidR="009E1211">
        <w:rPr>
          <w:sz w:val="28"/>
          <w:szCs w:val="28"/>
        </w:rPr>
        <w:t xml:space="preserve"> “so that in every way they will </w:t>
      </w:r>
      <w:r w:rsidR="00747A2F">
        <w:rPr>
          <w:sz w:val="28"/>
          <w:szCs w:val="28"/>
        </w:rPr>
        <w:t>m</w:t>
      </w:r>
      <w:r w:rsidR="009E1211">
        <w:rPr>
          <w:sz w:val="28"/>
          <w:szCs w:val="28"/>
        </w:rPr>
        <w:t xml:space="preserve">ake the teaching about God our </w:t>
      </w:r>
      <w:r w:rsidR="00747A2F">
        <w:rPr>
          <w:sz w:val="28"/>
          <w:szCs w:val="28"/>
        </w:rPr>
        <w:t>S</w:t>
      </w:r>
      <w:r w:rsidR="009E1211">
        <w:rPr>
          <w:sz w:val="28"/>
          <w:szCs w:val="28"/>
        </w:rPr>
        <w:t>avior</w:t>
      </w:r>
      <w:r w:rsidR="00747A2F">
        <w:rPr>
          <w:sz w:val="28"/>
          <w:szCs w:val="28"/>
        </w:rPr>
        <w:t xml:space="preserve"> attractive</w:t>
      </w:r>
      <w:r w:rsidR="00AD7767">
        <w:rPr>
          <w:sz w:val="28"/>
          <w:szCs w:val="28"/>
        </w:rPr>
        <w:t>” (Titus 2:10).</w:t>
      </w:r>
    </w:p>
    <w:p w14:paraId="7159CDFB" w14:textId="77777777" w:rsidR="00981E81" w:rsidRDefault="00981E81" w:rsidP="00A008CF">
      <w:pPr>
        <w:spacing w:after="0"/>
        <w:rPr>
          <w:sz w:val="28"/>
          <w:szCs w:val="28"/>
        </w:rPr>
      </w:pPr>
    </w:p>
    <w:p w14:paraId="07B960FC" w14:textId="358BBBE9" w:rsidR="00A008CF" w:rsidRDefault="00981E81" w:rsidP="00981E81">
      <w:pPr>
        <w:spacing w:after="0"/>
        <w:jc w:val="center"/>
        <w:rPr>
          <w:sz w:val="28"/>
          <w:szCs w:val="28"/>
        </w:rPr>
      </w:pPr>
      <w:r>
        <w:rPr>
          <w:sz w:val="28"/>
          <w:szCs w:val="28"/>
        </w:rPr>
        <w:t>Teach the Older Men</w:t>
      </w:r>
    </w:p>
    <w:p w14:paraId="4A6D9832" w14:textId="6D2875C9" w:rsidR="00981E81" w:rsidRDefault="00981E81" w:rsidP="00981E81">
      <w:pPr>
        <w:spacing w:after="0"/>
        <w:rPr>
          <w:sz w:val="28"/>
          <w:szCs w:val="28"/>
        </w:rPr>
      </w:pPr>
      <w:r>
        <w:rPr>
          <w:sz w:val="28"/>
          <w:szCs w:val="28"/>
        </w:rPr>
        <w:t>Titus 2:2 Teach the older men to be temperate, worthy of respect, self-controlled, and sound in faith, in love and in endurance.</w:t>
      </w:r>
    </w:p>
    <w:p w14:paraId="24574E83" w14:textId="77777777" w:rsidR="003C7BEB" w:rsidRDefault="003C7BEB" w:rsidP="00981E81">
      <w:pPr>
        <w:spacing w:after="0"/>
        <w:rPr>
          <w:sz w:val="28"/>
          <w:szCs w:val="28"/>
        </w:rPr>
      </w:pPr>
    </w:p>
    <w:p w14:paraId="76C160F7" w14:textId="766FEA0C" w:rsidR="003C7BEB" w:rsidRDefault="003C7BEB" w:rsidP="00981E81">
      <w:pPr>
        <w:spacing w:after="0"/>
        <w:rPr>
          <w:sz w:val="28"/>
          <w:szCs w:val="28"/>
        </w:rPr>
      </w:pPr>
      <w:r>
        <w:rPr>
          <w:sz w:val="28"/>
          <w:szCs w:val="28"/>
        </w:rPr>
        <w:t xml:space="preserve">“Older men” probably refers to men over 60. Note on Luke 1:7&amp;18 describing Zechariah (and Elizabeth) in </w:t>
      </w:r>
      <w:r w:rsidR="00045E0B">
        <w:rPr>
          <w:sz w:val="28"/>
          <w:szCs w:val="28"/>
        </w:rPr>
        <w:t>“</w:t>
      </w:r>
      <w:r>
        <w:rPr>
          <w:sz w:val="28"/>
          <w:szCs w:val="28"/>
        </w:rPr>
        <w:t>The Life and Times of Jesus the Messiah</w:t>
      </w:r>
      <w:r w:rsidR="00045E0B">
        <w:rPr>
          <w:sz w:val="28"/>
          <w:szCs w:val="28"/>
        </w:rPr>
        <w:t>”</w:t>
      </w:r>
      <w:r>
        <w:rPr>
          <w:sz w:val="28"/>
          <w:szCs w:val="28"/>
        </w:rPr>
        <w:t xml:space="preserve"> by Edersheim.</w:t>
      </w:r>
    </w:p>
    <w:p w14:paraId="78E7F3E7" w14:textId="252883D6" w:rsidR="00045E0B" w:rsidRDefault="00045E0B" w:rsidP="00981E81">
      <w:pPr>
        <w:spacing w:after="0"/>
        <w:rPr>
          <w:sz w:val="28"/>
          <w:szCs w:val="28"/>
        </w:rPr>
      </w:pPr>
    </w:p>
    <w:p w14:paraId="3D916C75" w14:textId="64706B1A" w:rsidR="00A239CC" w:rsidRDefault="00A239CC" w:rsidP="00981E81">
      <w:pPr>
        <w:spacing w:after="0"/>
        <w:rPr>
          <w:sz w:val="28"/>
          <w:szCs w:val="28"/>
        </w:rPr>
      </w:pPr>
      <w:r>
        <w:rPr>
          <w:sz w:val="28"/>
          <w:szCs w:val="28"/>
        </w:rPr>
        <w:t xml:space="preserve">“Temperate” is </w:t>
      </w:r>
      <w:r w:rsidR="005751EB">
        <w:rPr>
          <w:i/>
          <w:iCs/>
          <w:sz w:val="28"/>
          <w:szCs w:val="28"/>
        </w:rPr>
        <w:t>“nephalios”</w:t>
      </w:r>
      <w:r w:rsidR="00FF7758">
        <w:rPr>
          <w:i/>
          <w:iCs/>
          <w:sz w:val="28"/>
          <w:szCs w:val="28"/>
        </w:rPr>
        <w:t xml:space="preserve"> </w:t>
      </w:r>
      <w:r w:rsidR="008F604C">
        <w:rPr>
          <w:sz w:val="28"/>
          <w:szCs w:val="28"/>
        </w:rPr>
        <w:t>which basically means free from the use of intoxicants.</w:t>
      </w:r>
      <w:r w:rsidR="009164A7">
        <w:rPr>
          <w:sz w:val="28"/>
          <w:szCs w:val="28"/>
        </w:rPr>
        <w:t xml:space="preserve"> Paul told Timothy in </w:t>
      </w:r>
      <w:r w:rsidR="00CA7D49">
        <w:rPr>
          <w:sz w:val="28"/>
          <w:szCs w:val="28"/>
        </w:rPr>
        <w:t>I Timothy 5:23 to “use a little wine because of your stomach and your frequent illnesses</w:t>
      </w:r>
      <w:r w:rsidR="00D90D30">
        <w:rPr>
          <w:sz w:val="28"/>
          <w:szCs w:val="28"/>
        </w:rPr>
        <w:t>,” probably because the water contained things harmful to his health.</w:t>
      </w:r>
      <w:r w:rsidR="009E7C1D">
        <w:rPr>
          <w:sz w:val="28"/>
          <w:szCs w:val="28"/>
        </w:rPr>
        <w:t xml:space="preserve"> Drinking something with </w:t>
      </w:r>
      <w:r w:rsidR="003E2160">
        <w:rPr>
          <w:sz w:val="28"/>
          <w:szCs w:val="28"/>
        </w:rPr>
        <w:t>alcoholic</w:t>
      </w:r>
      <w:r w:rsidR="009E7C1D">
        <w:rPr>
          <w:sz w:val="28"/>
          <w:szCs w:val="28"/>
        </w:rPr>
        <w:t xml:space="preserve"> content is not </w:t>
      </w:r>
      <w:r w:rsidR="003E2160">
        <w:rPr>
          <w:sz w:val="28"/>
          <w:szCs w:val="28"/>
        </w:rPr>
        <w:t xml:space="preserve">a </w:t>
      </w:r>
      <w:r w:rsidR="009E7C1D">
        <w:rPr>
          <w:sz w:val="28"/>
          <w:szCs w:val="28"/>
        </w:rPr>
        <w:t xml:space="preserve">sin. Drinking enough to impair your judgment is </w:t>
      </w:r>
      <w:r w:rsidR="003E2160">
        <w:rPr>
          <w:sz w:val="28"/>
          <w:szCs w:val="28"/>
        </w:rPr>
        <w:t>a sin</w:t>
      </w:r>
      <w:r w:rsidR="009E7C1D">
        <w:rPr>
          <w:sz w:val="28"/>
          <w:szCs w:val="28"/>
        </w:rPr>
        <w:t>.</w:t>
      </w:r>
    </w:p>
    <w:p w14:paraId="5D53E595" w14:textId="77777777" w:rsidR="009D14D9" w:rsidRPr="00FF7758" w:rsidRDefault="009D14D9" w:rsidP="00981E81">
      <w:pPr>
        <w:spacing w:after="0"/>
        <w:rPr>
          <w:sz w:val="28"/>
          <w:szCs w:val="28"/>
        </w:rPr>
      </w:pPr>
    </w:p>
    <w:p w14:paraId="7A365730" w14:textId="77777777" w:rsidR="00BA15B8" w:rsidRDefault="00BA15B8" w:rsidP="00981E81">
      <w:pPr>
        <w:spacing w:after="0"/>
        <w:rPr>
          <w:sz w:val="28"/>
          <w:szCs w:val="28"/>
        </w:rPr>
      </w:pPr>
    </w:p>
    <w:p w14:paraId="6D41BA57" w14:textId="77777777" w:rsidR="00BA15B8" w:rsidRDefault="00BA15B8" w:rsidP="00981E81">
      <w:pPr>
        <w:spacing w:after="0"/>
        <w:rPr>
          <w:sz w:val="28"/>
          <w:szCs w:val="28"/>
        </w:rPr>
      </w:pPr>
    </w:p>
    <w:p w14:paraId="7D4FFACD" w14:textId="11BBD0B0" w:rsidR="00F15D12" w:rsidRDefault="00F15D12" w:rsidP="00981E81">
      <w:pPr>
        <w:spacing w:after="0"/>
        <w:rPr>
          <w:sz w:val="28"/>
          <w:szCs w:val="28"/>
        </w:rPr>
      </w:pPr>
      <w:r>
        <w:rPr>
          <w:sz w:val="28"/>
          <w:szCs w:val="28"/>
        </w:rPr>
        <w:lastRenderedPageBreak/>
        <w:t>“Worthy of respect”</w:t>
      </w:r>
      <w:r w:rsidR="00C6776C">
        <w:rPr>
          <w:sz w:val="28"/>
          <w:szCs w:val="28"/>
        </w:rPr>
        <w:t xml:space="preserve"> is </w:t>
      </w:r>
      <w:r w:rsidR="00DA18D0">
        <w:rPr>
          <w:i/>
          <w:iCs/>
          <w:sz w:val="28"/>
          <w:szCs w:val="28"/>
        </w:rPr>
        <w:t xml:space="preserve">“semnos.” </w:t>
      </w:r>
      <w:r w:rsidR="00BC22D8">
        <w:rPr>
          <w:sz w:val="28"/>
          <w:szCs w:val="28"/>
        </w:rPr>
        <w:t>It means dignified</w:t>
      </w:r>
      <w:r w:rsidR="00A370B0">
        <w:rPr>
          <w:sz w:val="28"/>
          <w:szCs w:val="28"/>
        </w:rPr>
        <w:t xml:space="preserve">, serious. An elder must </w:t>
      </w:r>
      <w:r w:rsidR="00154329">
        <w:rPr>
          <w:sz w:val="28"/>
          <w:szCs w:val="28"/>
        </w:rPr>
        <w:t>“see that his children obey him, and he must do so in a manner worthy of full respect</w:t>
      </w:r>
      <w:r w:rsidR="005317E6">
        <w:rPr>
          <w:sz w:val="28"/>
          <w:szCs w:val="28"/>
        </w:rPr>
        <w:t>” I Timothy 3:4</w:t>
      </w:r>
      <w:r w:rsidR="00FB6CE2">
        <w:rPr>
          <w:sz w:val="28"/>
          <w:szCs w:val="28"/>
        </w:rPr>
        <w:t xml:space="preserve"> The noun is translated “seriousness</w:t>
      </w:r>
      <w:r w:rsidR="007C2167">
        <w:rPr>
          <w:sz w:val="28"/>
          <w:szCs w:val="28"/>
        </w:rPr>
        <w:t>” in Titus 2:7. “in your tea</w:t>
      </w:r>
      <w:r w:rsidR="005B3936">
        <w:rPr>
          <w:sz w:val="28"/>
          <w:szCs w:val="28"/>
        </w:rPr>
        <w:t>ching show…seriousness.”</w:t>
      </w:r>
      <w:r w:rsidR="00B17268">
        <w:rPr>
          <w:sz w:val="28"/>
          <w:szCs w:val="28"/>
        </w:rPr>
        <w:t xml:space="preserve"> It is important that Christia</w:t>
      </w:r>
      <w:r w:rsidR="00CF6E8F">
        <w:rPr>
          <w:sz w:val="28"/>
          <w:szCs w:val="28"/>
        </w:rPr>
        <w:t>ns take being a Christian seriously, without taking themselves too seriously.</w:t>
      </w:r>
    </w:p>
    <w:p w14:paraId="0F9ACA89" w14:textId="77777777" w:rsidR="00A06C43" w:rsidRDefault="00A06C43" w:rsidP="00981E81">
      <w:pPr>
        <w:spacing w:after="0"/>
        <w:rPr>
          <w:sz w:val="28"/>
          <w:szCs w:val="28"/>
        </w:rPr>
      </w:pPr>
    </w:p>
    <w:p w14:paraId="23336473" w14:textId="0BFA78FD" w:rsidR="00A06C43" w:rsidRDefault="00A94B6D" w:rsidP="00981E81">
      <w:pPr>
        <w:spacing w:after="0"/>
        <w:rPr>
          <w:sz w:val="28"/>
          <w:szCs w:val="28"/>
        </w:rPr>
      </w:pPr>
      <w:r>
        <w:rPr>
          <w:sz w:val="28"/>
          <w:szCs w:val="28"/>
        </w:rPr>
        <w:t xml:space="preserve">“Self-controlled” </w:t>
      </w:r>
      <w:r w:rsidR="002B3D69">
        <w:rPr>
          <w:sz w:val="28"/>
          <w:szCs w:val="28"/>
        </w:rPr>
        <w:t>is “</w:t>
      </w:r>
      <w:r w:rsidR="004E566D">
        <w:rPr>
          <w:sz w:val="28"/>
          <w:szCs w:val="28"/>
        </w:rPr>
        <w:t>of sound mind…self-controlled…soberminded</w:t>
      </w:r>
      <w:r w:rsidR="00435701">
        <w:rPr>
          <w:sz w:val="28"/>
          <w:szCs w:val="28"/>
        </w:rPr>
        <w:t>.” (Vines)</w:t>
      </w:r>
    </w:p>
    <w:p w14:paraId="30F00F13" w14:textId="77777777" w:rsidR="00386926" w:rsidRDefault="00386926" w:rsidP="00981E81">
      <w:pPr>
        <w:spacing w:after="0"/>
        <w:rPr>
          <w:sz w:val="28"/>
          <w:szCs w:val="28"/>
        </w:rPr>
      </w:pPr>
    </w:p>
    <w:p w14:paraId="1BC3C81D" w14:textId="1B9428BE" w:rsidR="00386926" w:rsidRDefault="009446D5" w:rsidP="00981E81">
      <w:pPr>
        <w:spacing w:after="0"/>
        <w:rPr>
          <w:sz w:val="28"/>
          <w:szCs w:val="28"/>
        </w:rPr>
      </w:pPr>
      <w:r>
        <w:rPr>
          <w:sz w:val="28"/>
          <w:szCs w:val="28"/>
        </w:rPr>
        <w:t>“Sound in faith</w:t>
      </w:r>
      <w:r w:rsidR="00095925">
        <w:rPr>
          <w:sz w:val="28"/>
          <w:szCs w:val="28"/>
        </w:rPr>
        <w:t>.</w:t>
      </w:r>
      <w:r>
        <w:rPr>
          <w:sz w:val="28"/>
          <w:szCs w:val="28"/>
        </w:rPr>
        <w:t>”</w:t>
      </w:r>
      <w:r w:rsidR="00095925">
        <w:rPr>
          <w:sz w:val="28"/>
          <w:szCs w:val="28"/>
        </w:rPr>
        <w:t xml:space="preserve"> </w:t>
      </w:r>
      <w:r w:rsidR="00A33BE5">
        <w:rPr>
          <w:sz w:val="28"/>
          <w:szCs w:val="28"/>
        </w:rPr>
        <w:t>Sound is the same word used in verse one</w:t>
      </w:r>
      <w:r w:rsidR="00556614">
        <w:rPr>
          <w:sz w:val="28"/>
          <w:szCs w:val="28"/>
        </w:rPr>
        <w:t>. It essentially means healthy. The Greek has the definite article before the word for faith</w:t>
      </w:r>
      <w:r w:rsidR="00452733">
        <w:rPr>
          <w:sz w:val="28"/>
          <w:szCs w:val="28"/>
        </w:rPr>
        <w:t xml:space="preserve"> – sound in the faith.</w:t>
      </w:r>
    </w:p>
    <w:p w14:paraId="77E100A6" w14:textId="77777777" w:rsidR="00E70C37" w:rsidRDefault="00E70C37" w:rsidP="00981E81">
      <w:pPr>
        <w:spacing w:after="0"/>
        <w:rPr>
          <w:sz w:val="28"/>
          <w:szCs w:val="28"/>
        </w:rPr>
      </w:pPr>
    </w:p>
    <w:p w14:paraId="52787C3C" w14:textId="6F22B001" w:rsidR="00E70C37" w:rsidRDefault="00E70C37" w:rsidP="00981E81">
      <w:pPr>
        <w:spacing w:after="0"/>
        <w:rPr>
          <w:sz w:val="28"/>
          <w:szCs w:val="28"/>
        </w:rPr>
      </w:pPr>
      <w:r>
        <w:rPr>
          <w:sz w:val="28"/>
          <w:szCs w:val="28"/>
        </w:rPr>
        <w:t>Jude 3 Dear friends, although I was very eager to write to you a</w:t>
      </w:r>
      <w:r w:rsidR="001B522F">
        <w:rPr>
          <w:sz w:val="28"/>
          <w:szCs w:val="28"/>
        </w:rPr>
        <w:t>bout the salvation we share, I felt compelled to write and urge you to contend for the faith</w:t>
      </w:r>
      <w:r w:rsidR="0034264C">
        <w:rPr>
          <w:sz w:val="28"/>
          <w:szCs w:val="28"/>
        </w:rPr>
        <w:t xml:space="preserve"> that was once for all entrusted to God’s holy people.</w:t>
      </w:r>
    </w:p>
    <w:p w14:paraId="2F39E24B" w14:textId="77777777" w:rsidR="00BB0688" w:rsidRDefault="00BB0688" w:rsidP="00981E81">
      <w:pPr>
        <w:spacing w:after="0"/>
        <w:rPr>
          <w:sz w:val="28"/>
          <w:szCs w:val="28"/>
        </w:rPr>
      </w:pPr>
    </w:p>
    <w:p w14:paraId="6FFABF0A" w14:textId="5344A53E" w:rsidR="00BB0688" w:rsidRDefault="000F70BF" w:rsidP="00981E81">
      <w:pPr>
        <w:spacing w:after="0"/>
        <w:rPr>
          <w:sz w:val="28"/>
          <w:szCs w:val="28"/>
        </w:rPr>
      </w:pPr>
      <w:r>
        <w:rPr>
          <w:sz w:val="28"/>
          <w:szCs w:val="28"/>
        </w:rPr>
        <w:t xml:space="preserve">“Sound in love.” Love is </w:t>
      </w:r>
      <w:r w:rsidR="00BC605C">
        <w:rPr>
          <w:i/>
          <w:iCs/>
          <w:sz w:val="28"/>
          <w:szCs w:val="28"/>
        </w:rPr>
        <w:t>“agape”</w:t>
      </w:r>
      <w:r>
        <w:rPr>
          <w:sz w:val="28"/>
          <w:szCs w:val="28"/>
        </w:rPr>
        <w:t xml:space="preserve"> as in “For God so loved the world</w:t>
      </w:r>
      <w:r w:rsidR="005D21DD">
        <w:rPr>
          <w:sz w:val="28"/>
          <w:szCs w:val="28"/>
        </w:rPr>
        <w:t>.” It means deliberately choosing to do what is best for someone else even if it costs you personally.</w:t>
      </w:r>
    </w:p>
    <w:p w14:paraId="158141DF" w14:textId="77777777" w:rsidR="004D44E2" w:rsidRDefault="004D44E2" w:rsidP="00981E81">
      <w:pPr>
        <w:spacing w:after="0"/>
        <w:rPr>
          <w:sz w:val="28"/>
          <w:szCs w:val="28"/>
        </w:rPr>
      </w:pPr>
    </w:p>
    <w:p w14:paraId="247F5D0C" w14:textId="65A48611" w:rsidR="004D44E2" w:rsidRDefault="004D44E2" w:rsidP="00981E81">
      <w:pPr>
        <w:spacing w:after="0"/>
        <w:rPr>
          <w:sz w:val="28"/>
          <w:szCs w:val="28"/>
        </w:rPr>
      </w:pPr>
      <w:r>
        <w:rPr>
          <w:sz w:val="28"/>
          <w:szCs w:val="28"/>
        </w:rPr>
        <w:t>“Sound in endurance.”</w:t>
      </w:r>
      <w:r w:rsidR="007C6033">
        <w:rPr>
          <w:sz w:val="28"/>
          <w:szCs w:val="28"/>
        </w:rPr>
        <w:t xml:space="preserve"> Endurance is </w:t>
      </w:r>
      <w:r w:rsidR="008C39BE">
        <w:rPr>
          <w:i/>
          <w:iCs/>
          <w:sz w:val="28"/>
          <w:szCs w:val="28"/>
        </w:rPr>
        <w:t>“hupomeno</w:t>
      </w:r>
      <w:r w:rsidR="00E45688">
        <w:rPr>
          <w:i/>
          <w:iCs/>
          <w:sz w:val="28"/>
          <w:szCs w:val="28"/>
        </w:rPr>
        <w:t xml:space="preserve">,” </w:t>
      </w:r>
      <w:r w:rsidR="00E45688">
        <w:rPr>
          <w:sz w:val="28"/>
          <w:szCs w:val="28"/>
        </w:rPr>
        <w:t>literally, abiding under.</w:t>
      </w:r>
      <w:r w:rsidR="00B25307">
        <w:rPr>
          <w:sz w:val="28"/>
          <w:szCs w:val="28"/>
        </w:rPr>
        <w:t xml:space="preserve"> Hebrews 12</w:t>
      </w:r>
      <w:r w:rsidR="00A80A5F">
        <w:rPr>
          <w:sz w:val="28"/>
          <w:szCs w:val="28"/>
        </w:rPr>
        <w:t>:2, Jesus “endured the cross.”</w:t>
      </w:r>
      <w:r w:rsidR="006E26D1">
        <w:rPr>
          <w:sz w:val="28"/>
          <w:szCs w:val="28"/>
        </w:rPr>
        <w:t xml:space="preserve"> Hebrews 12:3</w:t>
      </w:r>
      <w:r w:rsidR="00CD1E1C">
        <w:rPr>
          <w:sz w:val="28"/>
          <w:szCs w:val="28"/>
        </w:rPr>
        <w:t>,</w:t>
      </w:r>
      <w:r w:rsidR="006E26D1">
        <w:rPr>
          <w:sz w:val="28"/>
          <w:szCs w:val="28"/>
        </w:rPr>
        <w:t xml:space="preserve"> </w:t>
      </w:r>
      <w:r w:rsidR="0044764C">
        <w:rPr>
          <w:sz w:val="28"/>
          <w:szCs w:val="28"/>
        </w:rPr>
        <w:t>“</w:t>
      </w:r>
      <w:r w:rsidR="006E26D1">
        <w:rPr>
          <w:sz w:val="28"/>
          <w:szCs w:val="28"/>
        </w:rPr>
        <w:t>Consider him who endured such opposition from sinners, so that you will not grow weary and lose heart.</w:t>
      </w:r>
      <w:r w:rsidR="0044764C">
        <w:rPr>
          <w:sz w:val="28"/>
          <w:szCs w:val="28"/>
        </w:rPr>
        <w:t>” Hebrews 12:7</w:t>
      </w:r>
      <w:r w:rsidR="00D67A7B">
        <w:rPr>
          <w:sz w:val="28"/>
          <w:szCs w:val="28"/>
        </w:rPr>
        <w:t>a</w:t>
      </w:r>
      <w:r w:rsidR="00CD1E1C">
        <w:rPr>
          <w:sz w:val="28"/>
          <w:szCs w:val="28"/>
        </w:rPr>
        <w:t xml:space="preserve">, “Endure hardship as </w:t>
      </w:r>
      <w:r w:rsidR="00623521">
        <w:rPr>
          <w:sz w:val="28"/>
          <w:szCs w:val="28"/>
        </w:rPr>
        <w:t>discipline; God is treating you as his children.</w:t>
      </w:r>
      <w:r w:rsidR="00D67A7B">
        <w:rPr>
          <w:sz w:val="28"/>
          <w:szCs w:val="28"/>
        </w:rPr>
        <w:t>”</w:t>
      </w:r>
      <w:r w:rsidR="0044764C">
        <w:rPr>
          <w:sz w:val="28"/>
          <w:szCs w:val="28"/>
        </w:rPr>
        <w:t xml:space="preserve"> </w:t>
      </w:r>
      <w:r w:rsidR="008C39BE">
        <w:rPr>
          <w:i/>
          <w:iCs/>
          <w:sz w:val="28"/>
          <w:szCs w:val="28"/>
        </w:rPr>
        <w:t xml:space="preserve"> </w:t>
      </w:r>
    </w:p>
    <w:p w14:paraId="2B3ABCE1" w14:textId="77777777" w:rsidR="00565BA7" w:rsidRDefault="00565BA7" w:rsidP="00981E81">
      <w:pPr>
        <w:spacing w:after="0"/>
        <w:rPr>
          <w:sz w:val="28"/>
          <w:szCs w:val="28"/>
        </w:rPr>
      </w:pPr>
    </w:p>
    <w:p w14:paraId="72869616" w14:textId="677E6BD5" w:rsidR="00565BA7" w:rsidRDefault="00732FC3" w:rsidP="00565BA7">
      <w:pPr>
        <w:spacing w:after="0"/>
        <w:jc w:val="center"/>
        <w:rPr>
          <w:sz w:val="28"/>
          <w:szCs w:val="28"/>
        </w:rPr>
      </w:pPr>
      <w:r>
        <w:rPr>
          <w:sz w:val="28"/>
          <w:szCs w:val="28"/>
        </w:rPr>
        <w:t>Teach the Older Women</w:t>
      </w:r>
    </w:p>
    <w:p w14:paraId="0E9AEA34" w14:textId="41347AD6" w:rsidR="00732FC3" w:rsidRDefault="00400FDE" w:rsidP="00732FC3">
      <w:pPr>
        <w:spacing w:after="0"/>
        <w:rPr>
          <w:sz w:val="28"/>
          <w:szCs w:val="28"/>
        </w:rPr>
      </w:pPr>
      <w:r>
        <w:rPr>
          <w:sz w:val="28"/>
          <w:szCs w:val="28"/>
        </w:rPr>
        <w:t>Titus 2:3 Likewise, teach the older woman to be reverent</w:t>
      </w:r>
      <w:r w:rsidR="0039312A">
        <w:rPr>
          <w:sz w:val="28"/>
          <w:szCs w:val="28"/>
        </w:rPr>
        <w:t xml:space="preserve"> in the way they live, not to be slanderers or addicted to much wine, but to teach what is good.</w:t>
      </w:r>
    </w:p>
    <w:p w14:paraId="385E01D9" w14:textId="77777777" w:rsidR="00C21189" w:rsidRDefault="00C21189" w:rsidP="00732FC3">
      <w:pPr>
        <w:spacing w:after="0"/>
        <w:rPr>
          <w:sz w:val="28"/>
          <w:szCs w:val="28"/>
        </w:rPr>
      </w:pPr>
    </w:p>
    <w:p w14:paraId="1DF66919" w14:textId="51FA1511" w:rsidR="00C21189" w:rsidRDefault="00C21189" w:rsidP="00732FC3">
      <w:pPr>
        <w:spacing w:after="0"/>
        <w:rPr>
          <w:sz w:val="28"/>
          <w:szCs w:val="28"/>
        </w:rPr>
      </w:pPr>
      <w:r>
        <w:rPr>
          <w:sz w:val="28"/>
          <w:szCs w:val="28"/>
        </w:rPr>
        <w:t>“Older women” refers to women over 6</w:t>
      </w:r>
      <w:r w:rsidR="005A19A1">
        <w:rPr>
          <w:sz w:val="28"/>
          <w:szCs w:val="28"/>
        </w:rPr>
        <w:t>0, just as older men refers to men over 60.</w:t>
      </w:r>
    </w:p>
    <w:p w14:paraId="14C60477" w14:textId="77777777" w:rsidR="00D07B9A" w:rsidRDefault="00D07B9A" w:rsidP="00732FC3">
      <w:pPr>
        <w:spacing w:after="0"/>
        <w:rPr>
          <w:sz w:val="28"/>
          <w:szCs w:val="28"/>
        </w:rPr>
      </w:pPr>
    </w:p>
    <w:p w14:paraId="7B0F33B9" w14:textId="728E7B8E" w:rsidR="00D07B9A" w:rsidRDefault="00596B4A" w:rsidP="00732FC3">
      <w:pPr>
        <w:spacing w:after="0"/>
        <w:rPr>
          <w:sz w:val="28"/>
          <w:szCs w:val="28"/>
        </w:rPr>
      </w:pPr>
      <w:r>
        <w:rPr>
          <w:sz w:val="28"/>
          <w:szCs w:val="28"/>
        </w:rPr>
        <w:t>“Reverent in the way they live” means to live in a way that is consistent</w:t>
      </w:r>
      <w:r w:rsidR="004808BF">
        <w:rPr>
          <w:sz w:val="28"/>
          <w:szCs w:val="28"/>
        </w:rPr>
        <w:t xml:space="preserve"> with saying you are devoted to God.</w:t>
      </w:r>
    </w:p>
    <w:p w14:paraId="06BC7AF0" w14:textId="513F01F0" w:rsidR="00701B36" w:rsidRDefault="00701B36" w:rsidP="00732FC3">
      <w:pPr>
        <w:spacing w:after="0"/>
        <w:rPr>
          <w:sz w:val="28"/>
          <w:szCs w:val="28"/>
        </w:rPr>
      </w:pPr>
      <w:r>
        <w:rPr>
          <w:sz w:val="28"/>
          <w:szCs w:val="28"/>
        </w:rPr>
        <w:lastRenderedPageBreak/>
        <w:t xml:space="preserve">“Not to be slanderers” is literally </w:t>
      </w:r>
      <w:r w:rsidR="00F253DB">
        <w:rPr>
          <w:sz w:val="28"/>
          <w:szCs w:val="28"/>
        </w:rPr>
        <w:t xml:space="preserve">not to be </w:t>
      </w:r>
      <w:r w:rsidR="00664270">
        <w:rPr>
          <w:i/>
          <w:iCs/>
          <w:sz w:val="28"/>
          <w:szCs w:val="28"/>
        </w:rPr>
        <w:t>“diabolos</w:t>
      </w:r>
      <w:r w:rsidR="00593372">
        <w:rPr>
          <w:i/>
          <w:iCs/>
          <w:sz w:val="28"/>
          <w:szCs w:val="28"/>
        </w:rPr>
        <w:t>,</w:t>
      </w:r>
      <w:r w:rsidR="00664270">
        <w:rPr>
          <w:i/>
          <w:iCs/>
          <w:sz w:val="28"/>
          <w:szCs w:val="28"/>
        </w:rPr>
        <w:t>”</w:t>
      </w:r>
      <w:r w:rsidR="005F522A">
        <w:rPr>
          <w:i/>
          <w:iCs/>
          <w:sz w:val="28"/>
          <w:szCs w:val="28"/>
        </w:rPr>
        <w:t xml:space="preserve"> </w:t>
      </w:r>
      <w:r w:rsidR="0066172E">
        <w:rPr>
          <w:sz w:val="28"/>
          <w:szCs w:val="28"/>
        </w:rPr>
        <w:t>an accuser, a slanderer.</w:t>
      </w:r>
      <w:r w:rsidR="00402B7E">
        <w:rPr>
          <w:sz w:val="28"/>
          <w:szCs w:val="28"/>
        </w:rPr>
        <w:t xml:space="preserve"> The word is usually translated “devil.”</w:t>
      </w:r>
      <w:r w:rsidR="00827B52">
        <w:rPr>
          <w:sz w:val="28"/>
          <w:szCs w:val="28"/>
        </w:rPr>
        <w:t xml:space="preserve"> The NASB translates the phrase, “not to be malicious gossips.”</w:t>
      </w:r>
      <w:r w:rsidR="00523533">
        <w:rPr>
          <w:sz w:val="28"/>
          <w:szCs w:val="28"/>
        </w:rPr>
        <w:t xml:space="preserve"> The older we get, the easier it is to spend our time talking about what others are doing, rather than doing things ourselves.</w:t>
      </w:r>
    </w:p>
    <w:p w14:paraId="2919E004" w14:textId="77777777" w:rsidR="005550D7" w:rsidRDefault="005550D7" w:rsidP="00732FC3">
      <w:pPr>
        <w:spacing w:after="0"/>
        <w:rPr>
          <w:sz w:val="28"/>
          <w:szCs w:val="28"/>
        </w:rPr>
      </w:pPr>
    </w:p>
    <w:p w14:paraId="6C6D650C" w14:textId="2003E62C" w:rsidR="005550D7" w:rsidRDefault="005550D7" w:rsidP="00732FC3">
      <w:pPr>
        <w:spacing w:after="0"/>
        <w:rPr>
          <w:sz w:val="28"/>
          <w:szCs w:val="28"/>
        </w:rPr>
      </w:pPr>
      <w:r>
        <w:rPr>
          <w:sz w:val="28"/>
          <w:szCs w:val="28"/>
        </w:rPr>
        <w:t>“Addicted to much wine</w:t>
      </w:r>
      <w:r w:rsidR="00776B14">
        <w:rPr>
          <w:sz w:val="28"/>
          <w:szCs w:val="28"/>
        </w:rPr>
        <w:t>.</w:t>
      </w:r>
      <w:r>
        <w:rPr>
          <w:sz w:val="28"/>
          <w:szCs w:val="28"/>
        </w:rPr>
        <w:t>”</w:t>
      </w:r>
      <w:r w:rsidR="005C440D">
        <w:rPr>
          <w:sz w:val="28"/>
          <w:szCs w:val="28"/>
        </w:rPr>
        <w:t xml:space="preserve"> </w:t>
      </w:r>
      <w:r w:rsidR="00D23625">
        <w:rPr>
          <w:sz w:val="28"/>
          <w:szCs w:val="28"/>
        </w:rPr>
        <w:t>The restriction on drinking is slightly different for the older women than the older men.</w:t>
      </w:r>
      <w:r w:rsidR="00CF533D">
        <w:rPr>
          <w:sz w:val="28"/>
          <w:szCs w:val="28"/>
        </w:rPr>
        <w:t xml:space="preserve"> The older women are to be taught not to become slaves to much wine.</w:t>
      </w:r>
    </w:p>
    <w:p w14:paraId="12B1D0D4" w14:textId="77777777" w:rsidR="00BC4310" w:rsidRDefault="00BC4310" w:rsidP="00732FC3">
      <w:pPr>
        <w:spacing w:after="0"/>
        <w:rPr>
          <w:sz w:val="28"/>
          <w:szCs w:val="28"/>
        </w:rPr>
      </w:pPr>
    </w:p>
    <w:p w14:paraId="38605A27" w14:textId="04C7DEED" w:rsidR="00BC4310" w:rsidRDefault="00BC4310" w:rsidP="00732FC3">
      <w:pPr>
        <w:spacing w:after="0"/>
        <w:rPr>
          <w:sz w:val="28"/>
          <w:szCs w:val="28"/>
        </w:rPr>
      </w:pPr>
      <w:r>
        <w:rPr>
          <w:sz w:val="28"/>
          <w:szCs w:val="28"/>
        </w:rPr>
        <w:t>“To teach what is good</w:t>
      </w:r>
      <w:r w:rsidR="00D56D55">
        <w:rPr>
          <w:sz w:val="28"/>
          <w:szCs w:val="28"/>
        </w:rPr>
        <w:t>” is just one word in Greek</w:t>
      </w:r>
      <w:r w:rsidR="00BE1A76">
        <w:rPr>
          <w:sz w:val="28"/>
          <w:szCs w:val="28"/>
        </w:rPr>
        <w:t>, the word for</w:t>
      </w:r>
      <w:r w:rsidR="000B093D">
        <w:rPr>
          <w:sz w:val="28"/>
          <w:szCs w:val="28"/>
        </w:rPr>
        <w:t xml:space="preserve"> teach combined with </w:t>
      </w:r>
      <w:r w:rsidR="00495AAA">
        <w:rPr>
          <w:sz w:val="28"/>
          <w:szCs w:val="28"/>
        </w:rPr>
        <w:t>a</w:t>
      </w:r>
      <w:r w:rsidR="000B093D">
        <w:rPr>
          <w:sz w:val="28"/>
          <w:szCs w:val="28"/>
        </w:rPr>
        <w:t xml:space="preserve"> word meaning good. </w:t>
      </w:r>
      <w:r w:rsidR="004D48B7">
        <w:rPr>
          <w:sz w:val="28"/>
          <w:szCs w:val="28"/>
        </w:rPr>
        <w:t xml:space="preserve"> Titus was to set an example</w:t>
      </w:r>
      <w:r w:rsidR="0023490B">
        <w:rPr>
          <w:sz w:val="28"/>
          <w:szCs w:val="28"/>
        </w:rPr>
        <w:t xml:space="preserve"> “by doing what is good</w:t>
      </w:r>
      <w:r w:rsidR="00726A1E">
        <w:rPr>
          <w:sz w:val="28"/>
          <w:szCs w:val="28"/>
        </w:rPr>
        <w:t xml:space="preserve">” </w:t>
      </w:r>
      <w:r w:rsidR="0023490B">
        <w:rPr>
          <w:sz w:val="28"/>
          <w:szCs w:val="28"/>
        </w:rPr>
        <w:t>(Titus 2:7).</w:t>
      </w:r>
      <w:r w:rsidR="001216EA">
        <w:rPr>
          <w:sz w:val="28"/>
          <w:szCs w:val="28"/>
        </w:rPr>
        <w:t xml:space="preserve"> We are to be</w:t>
      </w:r>
      <w:r w:rsidR="00504F4B">
        <w:rPr>
          <w:sz w:val="28"/>
          <w:szCs w:val="28"/>
        </w:rPr>
        <w:t xml:space="preserve"> “a people</w:t>
      </w:r>
      <w:r w:rsidR="00ED6DCF">
        <w:rPr>
          <w:sz w:val="28"/>
          <w:szCs w:val="28"/>
        </w:rPr>
        <w:t>.</w:t>
      </w:r>
      <w:r w:rsidR="00504F4B">
        <w:rPr>
          <w:sz w:val="28"/>
          <w:szCs w:val="28"/>
        </w:rPr>
        <w:t>..</w:t>
      </w:r>
      <w:r w:rsidR="00ED6DCF">
        <w:rPr>
          <w:sz w:val="28"/>
          <w:szCs w:val="28"/>
        </w:rPr>
        <w:t>eager to do what is good</w:t>
      </w:r>
      <w:r w:rsidR="00726A1E">
        <w:rPr>
          <w:sz w:val="28"/>
          <w:szCs w:val="28"/>
        </w:rPr>
        <w:t>” (Titus 2:</w:t>
      </w:r>
      <w:r w:rsidR="00BA1012">
        <w:rPr>
          <w:sz w:val="28"/>
          <w:szCs w:val="28"/>
        </w:rPr>
        <w:t>14).</w:t>
      </w:r>
      <w:r w:rsidR="00C311A7">
        <w:rPr>
          <w:sz w:val="28"/>
          <w:szCs w:val="28"/>
        </w:rPr>
        <w:t xml:space="preserve"> “</w:t>
      </w:r>
      <w:r w:rsidR="00507EBF">
        <w:rPr>
          <w:sz w:val="28"/>
          <w:szCs w:val="28"/>
        </w:rPr>
        <w:t>So that t</w:t>
      </w:r>
      <w:r w:rsidR="00C311A7">
        <w:rPr>
          <w:sz w:val="28"/>
          <w:szCs w:val="28"/>
        </w:rPr>
        <w:t xml:space="preserve">hose who have trusted in God </w:t>
      </w:r>
      <w:r w:rsidR="00554FC9">
        <w:rPr>
          <w:sz w:val="28"/>
          <w:szCs w:val="28"/>
        </w:rPr>
        <w:t>may be careful to devote themselves to doing what is good” (Titus 3:</w:t>
      </w:r>
      <w:r w:rsidR="000C7813">
        <w:rPr>
          <w:sz w:val="28"/>
          <w:szCs w:val="28"/>
        </w:rPr>
        <w:t>8). “Our people must lear</w:t>
      </w:r>
      <w:r w:rsidR="006A14A1">
        <w:rPr>
          <w:sz w:val="28"/>
          <w:szCs w:val="28"/>
        </w:rPr>
        <w:t>n</w:t>
      </w:r>
      <w:r w:rsidR="000C7813">
        <w:rPr>
          <w:sz w:val="28"/>
          <w:szCs w:val="28"/>
        </w:rPr>
        <w:t xml:space="preserve"> to devote themselves to doing </w:t>
      </w:r>
      <w:r w:rsidR="006A14A1">
        <w:rPr>
          <w:sz w:val="28"/>
          <w:szCs w:val="28"/>
        </w:rPr>
        <w:t>what is good” (Titus 3:14).</w:t>
      </w:r>
    </w:p>
    <w:p w14:paraId="6C4DFF35" w14:textId="77777777" w:rsidR="004C55B3" w:rsidRDefault="004C55B3" w:rsidP="00732FC3">
      <w:pPr>
        <w:spacing w:after="0"/>
        <w:rPr>
          <w:sz w:val="28"/>
          <w:szCs w:val="28"/>
        </w:rPr>
      </w:pPr>
    </w:p>
    <w:p w14:paraId="6CB5619C" w14:textId="57A210F9" w:rsidR="004C55B3" w:rsidRDefault="004C55B3" w:rsidP="00732FC3">
      <w:pPr>
        <w:spacing w:after="0"/>
        <w:rPr>
          <w:sz w:val="28"/>
          <w:szCs w:val="28"/>
        </w:rPr>
      </w:pPr>
      <w:r>
        <w:rPr>
          <w:sz w:val="28"/>
          <w:szCs w:val="28"/>
        </w:rPr>
        <w:t xml:space="preserve">Paul is writing to </w:t>
      </w:r>
      <w:r w:rsidR="00835907">
        <w:rPr>
          <w:sz w:val="28"/>
          <w:szCs w:val="28"/>
        </w:rPr>
        <w:t>Titus about what to teach a group of people that one of their own described as</w:t>
      </w:r>
      <w:r w:rsidR="0087057E">
        <w:rPr>
          <w:sz w:val="28"/>
          <w:szCs w:val="28"/>
        </w:rPr>
        <w:t xml:space="preserve"> “always liars, evil brutes, lazy gluttons</w:t>
      </w:r>
      <w:r w:rsidR="00357BFB">
        <w:rPr>
          <w:sz w:val="28"/>
          <w:szCs w:val="28"/>
        </w:rPr>
        <w:t xml:space="preserve">.” </w:t>
      </w:r>
    </w:p>
    <w:p w14:paraId="34F53DBE" w14:textId="77777777" w:rsidR="005A0E65" w:rsidRDefault="005A0E65" w:rsidP="00732FC3">
      <w:pPr>
        <w:spacing w:after="0"/>
        <w:rPr>
          <w:sz w:val="28"/>
          <w:szCs w:val="28"/>
        </w:rPr>
      </w:pPr>
    </w:p>
    <w:p w14:paraId="4188183B" w14:textId="0A55233D" w:rsidR="005A0E65" w:rsidRDefault="00CC4F02" w:rsidP="00BA7B0C">
      <w:pPr>
        <w:spacing w:after="0"/>
        <w:jc w:val="center"/>
        <w:rPr>
          <w:sz w:val="28"/>
          <w:szCs w:val="28"/>
        </w:rPr>
      </w:pPr>
      <w:r>
        <w:rPr>
          <w:sz w:val="28"/>
          <w:szCs w:val="28"/>
        </w:rPr>
        <w:t>What Older Women Are to Urge Younger Women to B</w:t>
      </w:r>
      <w:r w:rsidR="0013011D">
        <w:rPr>
          <w:sz w:val="28"/>
          <w:szCs w:val="28"/>
        </w:rPr>
        <w:t>e and Do</w:t>
      </w:r>
    </w:p>
    <w:p w14:paraId="470699DC" w14:textId="1956647C" w:rsidR="0013011D" w:rsidRDefault="00421D32" w:rsidP="0013011D">
      <w:pPr>
        <w:spacing w:after="0"/>
        <w:rPr>
          <w:sz w:val="28"/>
          <w:szCs w:val="28"/>
        </w:rPr>
      </w:pPr>
      <w:r>
        <w:rPr>
          <w:sz w:val="28"/>
          <w:szCs w:val="28"/>
        </w:rPr>
        <w:t xml:space="preserve">Titus </w:t>
      </w:r>
      <w:r w:rsidR="0023599E">
        <w:rPr>
          <w:sz w:val="28"/>
          <w:szCs w:val="28"/>
        </w:rPr>
        <w:t>2:4&amp;5 Then they can urge the younger women to love their husbands an</w:t>
      </w:r>
      <w:r w:rsidR="004E33A0">
        <w:rPr>
          <w:sz w:val="28"/>
          <w:szCs w:val="28"/>
        </w:rPr>
        <w:t xml:space="preserve">d </w:t>
      </w:r>
      <w:r w:rsidR="0023599E">
        <w:rPr>
          <w:sz w:val="28"/>
          <w:szCs w:val="28"/>
        </w:rPr>
        <w:t>children, to</w:t>
      </w:r>
      <w:r w:rsidR="00F5457B">
        <w:rPr>
          <w:sz w:val="28"/>
          <w:szCs w:val="28"/>
        </w:rPr>
        <w:t xml:space="preserve"> be self-controlled and pure, to be busy at home, to be kind, </w:t>
      </w:r>
      <w:r w:rsidR="004E33A0">
        <w:rPr>
          <w:sz w:val="28"/>
          <w:szCs w:val="28"/>
        </w:rPr>
        <w:t>and to be subject to their husbands, so that no one will malig</w:t>
      </w:r>
      <w:r w:rsidR="00022C13">
        <w:rPr>
          <w:sz w:val="28"/>
          <w:szCs w:val="28"/>
        </w:rPr>
        <w:t>n the word of God.</w:t>
      </w:r>
    </w:p>
    <w:p w14:paraId="75AF2561" w14:textId="77777777" w:rsidR="001D56F1" w:rsidRDefault="001D56F1" w:rsidP="0013011D">
      <w:pPr>
        <w:spacing w:after="0"/>
        <w:rPr>
          <w:sz w:val="28"/>
          <w:szCs w:val="28"/>
        </w:rPr>
      </w:pPr>
    </w:p>
    <w:p w14:paraId="5B57C6A4" w14:textId="1D3835FD" w:rsidR="001D56F1" w:rsidRDefault="00EE52B1" w:rsidP="0013011D">
      <w:pPr>
        <w:spacing w:after="0"/>
        <w:rPr>
          <w:sz w:val="28"/>
          <w:szCs w:val="28"/>
        </w:rPr>
      </w:pPr>
      <w:r>
        <w:rPr>
          <w:sz w:val="28"/>
          <w:szCs w:val="28"/>
        </w:rPr>
        <w:t>“Then they can urge the younger women” is literally</w:t>
      </w:r>
      <w:r w:rsidR="006B1B0A">
        <w:rPr>
          <w:sz w:val="28"/>
          <w:szCs w:val="28"/>
        </w:rPr>
        <w:t xml:space="preserve"> </w:t>
      </w:r>
      <w:r w:rsidR="00AA1A18">
        <w:rPr>
          <w:sz w:val="28"/>
          <w:szCs w:val="28"/>
        </w:rPr>
        <w:t xml:space="preserve">“then they can </w:t>
      </w:r>
      <w:r w:rsidR="00AD13FB">
        <w:rPr>
          <w:sz w:val="28"/>
          <w:szCs w:val="28"/>
        </w:rPr>
        <w:t>cause the younger women to be of sound mind.”</w:t>
      </w:r>
      <w:r w:rsidR="003C4660">
        <w:rPr>
          <w:sz w:val="28"/>
          <w:szCs w:val="28"/>
        </w:rPr>
        <w:t xml:space="preserve"> </w:t>
      </w:r>
      <w:r w:rsidR="001A39FF">
        <w:rPr>
          <w:sz w:val="28"/>
          <w:szCs w:val="28"/>
        </w:rPr>
        <w:t>A different form of the same verb occurs in Titus 2:</w:t>
      </w:r>
      <w:r w:rsidR="00081982">
        <w:rPr>
          <w:sz w:val="28"/>
          <w:szCs w:val="28"/>
        </w:rPr>
        <w:t>6</w:t>
      </w:r>
      <w:r w:rsidR="00BC3237">
        <w:rPr>
          <w:sz w:val="28"/>
          <w:szCs w:val="28"/>
        </w:rPr>
        <w:t xml:space="preserve"> where the Amplified Version</w:t>
      </w:r>
      <w:r w:rsidR="00557A45">
        <w:rPr>
          <w:sz w:val="28"/>
          <w:szCs w:val="28"/>
        </w:rPr>
        <w:t xml:space="preserve"> captures almost all of the ways the word is usually translated, “In a similar way</w:t>
      </w:r>
      <w:r w:rsidR="00C33AF5">
        <w:rPr>
          <w:sz w:val="28"/>
          <w:szCs w:val="28"/>
        </w:rPr>
        <w:t>, urge the young men to be sensible and self-controlled and to behave wisely</w:t>
      </w:r>
      <w:r w:rsidR="007E222C">
        <w:rPr>
          <w:sz w:val="28"/>
          <w:szCs w:val="28"/>
        </w:rPr>
        <w:t xml:space="preserve"> (taking life seriously.</w:t>
      </w:r>
      <w:r w:rsidR="00D134C6">
        <w:rPr>
          <w:sz w:val="28"/>
          <w:szCs w:val="28"/>
        </w:rPr>
        <w:t>)</w:t>
      </w:r>
      <w:r w:rsidR="007E222C">
        <w:rPr>
          <w:sz w:val="28"/>
          <w:szCs w:val="28"/>
        </w:rPr>
        <w:t>”</w:t>
      </w:r>
    </w:p>
    <w:p w14:paraId="7C17C1BC" w14:textId="77777777" w:rsidR="00142EB8" w:rsidRDefault="00142EB8" w:rsidP="0013011D">
      <w:pPr>
        <w:spacing w:after="0"/>
        <w:rPr>
          <w:sz w:val="28"/>
          <w:szCs w:val="28"/>
        </w:rPr>
      </w:pPr>
    </w:p>
    <w:p w14:paraId="0D5BBE44" w14:textId="78DEF558" w:rsidR="00142EB8" w:rsidRDefault="00142EB8" w:rsidP="00EA6299">
      <w:pPr>
        <w:spacing w:after="0"/>
        <w:rPr>
          <w:sz w:val="28"/>
          <w:szCs w:val="28"/>
        </w:rPr>
      </w:pPr>
      <w:r>
        <w:rPr>
          <w:sz w:val="28"/>
          <w:szCs w:val="28"/>
        </w:rPr>
        <w:t>“To love their husbands”</w:t>
      </w:r>
      <w:r w:rsidR="007F3F7F">
        <w:rPr>
          <w:sz w:val="28"/>
          <w:szCs w:val="28"/>
        </w:rPr>
        <w:t xml:space="preserve"> is</w:t>
      </w:r>
      <w:r w:rsidR="00783C7A">
        <w:rPr>
          <w:i/>
          <w:iCs/>
          <w:sz w:val="28"/>
          <w:szCs w:val="28"/>
        </w:rPr>
        <w:t xml:space="preserve"> “</w:t>
      </w:r>
      <w:r w:rsidR="007F3F7F">
        <w:rPr>
          <w:i/>
          <w:iCs/>
          <w:sz w:val="28"/>
          <w:szCs w:val="28"/>
        </w:rPr>
        <w:t>philandros</w:t>
      </w:r>
      <w:r w:rsidR="008626F4">
        <w:rPr>
          <w:i/>
          <w:iCs/>
          <w:sz w:val="28"/>
          <w:szCs w:val="28"/>
        </w:rPr>
        <w:t>,</w:t>
      </w:r>
      <w:r w:rsidR="00783C7A">
        <w:rPr>
          <w:i/>
          <w:iCs/>
          <w:sz w:val="28"/>
          <w:szCs w:val="28"/>
        </w:rPr>
        <w:t>”</w:t>
      </w:r>
      <w:r w:rsidR="008626F4">
        <w:rPr>
          <w:i/>
          <w:iCs/>
          <w:sz w:val="28"/>
          <w:szCs w:val="28"/>
        </w:rPr>
        <w:t xml:space="preserve"> </w:t>
      </w:r>
      <w:r w:rsidR="008626F4">
        <w:rPr>
          <w:sz w:val="28"/>
          <w:szCs w:val="28"/>
        </w:rPr>
        <w:t xml:space="preserve">formed by combining the word for love, </w:t>
      </w:r>
      <w:r w:rsidR="008626F4">
        <w:rPr>
          <w:i/>
          <w:iCs/>
          <w:sz w:val="28"/>
          <w:szCs w:val="28"/>
        </w:rPr>
        <w:t>“phileo</w:t>
      </w:r>
      <w:r w:rsidR="002B4387">
        <w:rPr>
          <w:i/>
          <w:iCs/>
          <w:sz w:val="28"/>
          <w:szCs w:val="28"/>
        </w:rPr>
        <w:t>,</w:t>
      </w:r>
      <w:r w:rsidR="008626F4">
        <w:rPr>
          <w:i/>
          <w:iCs/>
          <w:sz w:val="28"/>
          <w:szCs w:val="28"/>
        </w:rPr>
        <w:t>”</w:t>
      </w:r>
      <w:r w:rsidR="002B4387">
        <w:rPr>
          <w:i/>
          <w:iCs/>
          <w:sz w:val="28"/>
          <w:szCs w:val="28"/>
        </w:rPr>
        <w:t xml:space="preserve"> </w:t>
      </w:r>
      <w:r w:rsidR="002B4387">
        <w:rPr>
          <w:sz w:val="28"/>
          <w:szCs w:val="28"/>
        </w:rPr>
        <w:t xml:space="preserve">with the word for man/husband, </w:t>
      </w:r>
      <w:r w:rsidR="007002BA">
        <w:rPr>
          <w:i/>
          <w:iCs/>
          <w:sz w:val="28"/>
          <w:szCs w:val="28"/>
        </w:rPr>
        <w:t>“andros.”</w:t>
      </w:r>
      <w:r w:rsidR="00CB25C8">
        <w:rPr>
          <w:i/>
          <w:iCs/>
          <w:sz w:val="28"/>
          <w:szCs w:val="28"/>
        </w:rPr>
        <w:t xml:space="preserve"> </w:t>
      </w:r>
      <w:r w:rsidR="006D5EAD">
        <w:rPr>
          <w:sz w:val="28"/>
          <w:szCs w:val="28"/>
        </w:rPr>
        <w:t xml:space="preserve">Men are commanded to love, </w:t>
      </w:r>
      <w:r w:rsidR="006D5EAD">
        <w:rPr>
          <w:i/>
          <w:iCs/>
          <w:sz w:val="28"/>
          <w:szCs w:val="28"/>
        </w:rPr>
        <w:t xml:space="preserve">“agapao,” </w:t>
      </w:r>
      <w:r w:rsidR="0058793B">
        <w:rPr>
          <w:sz w:val="28"/>
          <w:szCs w:val="28"/>
        </w:rPr>
        <w:t xml:space="preserve">their wives, women are to love, </w:t>
      </w:r>
      <w:r w:rsidR="0058793B">
        <w:rPr>
          <w:i/>
          <w:iCs/>
          <w:sz w:val="28"/>
          <w:szCs w:val="28"/>
        </w:rPr>
        <w:t xml:space="preserve">“phileo,” </w:t>
      </w:r>
      <w:r w:rsidR="00074394">
        <w:rPr>
          <w:sz w:val="28"/>
          <w:szCs w:val="28"/>
        </w:rPr>
        <w:t>their husbands.</w:t>
      </w:r>
      <w:r w:rsidR="00425076">
        <w:rPr>
          <w:sz w:val="28"/>
          <w:szCs w:val="28"/>
        </w:rPr>
        <w:t xml:space="preserve">  </w:t>
      </w:r>
      <w:r w:rsidR="00EA6299">
        <w:rPr>
          <w:i/>
          <w:iCs/>
          <w:sz w:val="28"/>
          <w:szCs w:val="28"/>
        </w:rPr>
        <w:t>“Agapao”</w:t>
      </w:r>
      <w:r w:rsidR="00333F65">
        <w:rPr>
          <w:sz w:val="28"/>
          <w:szCs w:val="28"/>
        </w:rPr>
        <w:t xml:space="preserve"> is self-sacrificial love,</w:t>
      </w:r>
      <w:r w:rsidR="00BE72C2">
        <w:rPr>
          <w:sz w:val="28"/>
          <w:szCs w:val="28"/>
        </w:rPr>
        <w:t xml:space="preserve"> </w:t>
      </w:r>
      <w:r w:rsidR="00BE72C2">
        <w:rPr>
          <w:i/>
          <w:iCs/>
          <w:sz w:val="28"/>
          <w:szCs w:val="28"/>
        </w:rPr>
        <w:t xml:space="preserve">“phileo” </w:t>
      </w:r>
      <w:r w:rsidR="00AB3308">
        <w:rPr>
          <w:sz w:val="28"/>
          <w:szCs w:val="28"/>
        </w:rPr>
        <w:t>“more nearly represents tender affection.</w:t>
      </w:r>
      <w:r w:rsidR="0084273C">
        <w:rPr>
          <w:sz w:val="28"/>
          <w:szCs w:val="28"/>
        </w:rPr>
        <w:t>” (Vine’s)</w:t>
      </w:r>
    </w:p>
    <w:p w14:paraId="0852D9B0" w14:textId="77777777" w:rsidR="00D8663E" w:rsidRDefault="00D8663E" w:rsidP="00EA6299">
      <w:pPr>
        <w:spacing w:after="0"/>
        <w:rPr>
          <w:sz w:val="28"/>
          <w:szCs w:val="28"/>
        </w:rPr>
      </w:pPr>
    </w:p>
    <w:p w14:paraId="60C0AC66" w14:textId="1066F552" w:rsidR="00D8663E" w:rsidRDefault="00F90822" w:rsidP="00EA6299">
      <w:pPr>
        <w:spacing w:after="0"/>
        <w:rPr>
          <w:sz w:val="28"/>
          <w:szCs w:val="28"/>
        </w:rPr>
      </w:pPr>
      <w:r>
        <w:rPr>
          <w:sz w:val="28"/>
          <w:szCs w:val="28"/>
        </w:rPr>
        <w:t>“To love their children” is</w:t>
      </w:r>
      <w:r w:rsidR="00796B96">
        <w:rPr>
          <w:sz w:val="28"/>
          <w:szCs w:val="28"/>
        </w:rPr>
        <w:t xml:space="preserve"> </w:t>
      </w:r>
      <w:r w:rsidR="00796B96">
        <w:rPr>
          <w:i/>
          <w:iCs/>
          <w:sz w:val="28"/>
          <w:szCs w:val="28"/>
        </w:rPr>
        <w:t>“philoteknos</w:t>
      </w:r>
      <w:r w:rsidR="004C7C00">
        <w:rPr>
          <w:i/>
          <w:iCs/>
          <w:sz w:val="28"/>
          <w:szCs w:val="28"/>
        </w:rPr>
        <w:t xml:space="preserve">,” </w:t>
      </w:r>
      <w:r w:rsidR="004C7C00">
        <w:rPr>
          <w:sz w:val="28"/>
          <w:szCs w:val="28"/>
        </w:rPr>
        <w:t xml:space="preserve">formed by </w:t>
      </w:r>
      <w:r w:rsidR="00007A56">
        <w:rPr>
          <w:sz w:val="28"/>
          <w:szCs w:val="28"/>
        </w:rPr>
        <w:t>combining the words for love and children.</w:t>
      </w:r>
    </w:p>
    <w:p w14:paraId="5317A1B8" w14:textId="77777777" w:rsidR="00BC233B" w:rsidRDefault="00BC233B" w:rsidP="00EA6299">
      <w:pPr>
        <w:spacing w:after="0"/>
        <w:rPr>
          <w:sz w:val="28"/>
          <w:szCs w:val="28"/>
        </w:rPr>
      </w:pPr>
    </w:p>
    <w:p w14:paraId="555DE64F" w14:textId="7F71FD84" w:rsidR="00635DB0" w:rsidRDefault="00766EDA" w:rsidP="00EA6299">
      <w:pPr>
        <w:spacing w:after="0"/>
        <w:rPr>
          <w:sz w:val="28"/>
          <w:szCs w:val="28"/>
        </w:rPr>
      </w:pPr>
      <w:r>
        <w:rPr>
          <w:sz w:val="28"/>
          <w:szCs w:val="28"/>
        </w:rPr>
        <w:t>“To be self-controlled</w:t>
      </w:r>
      <w:r w:rsidR="00727381">
        <w:rPr>
          <w:sz w:val="28"/>
          <w:szCs w:val="28"/>
        </w:rPr>
        <w:t>”</w:t>
      </w:r>
      <w:r w:rsidR="000434BE">
        <w:rPr>
          <w:sz w:val="28"/>
          <w:szCs w:val="28"/>
        </w:rPr>
        <w:t xml:space="preserve"> </w:t>
      </w:r>
      <w:r w:rsidR="00F34AC5">
        <w:rPr>
          <w:sz w:val="28"/>
          <w:szCs w:val="28"/>
        </w:rPr>
        <w:t>is the same word found in Titus 2:2</w:t>
      </w:r>
      <w:r w:rsidR="004D1071">
        <w:rPr>
          <w:sz w:val="28"/>
          <w:szCs w:val="28"/>
        </w:rPr>
        <w:t>,</w:t>
      </w:r>
      <w:r w:rsidR="001C3691">
        <w:rPr>
          <w:sz w:val="28"/>
          <w:szCs w:val="28"/>
        </w:rPr>
        <w:t xml:space="preserve"> in a verb form in Titus 2:</w:t>
      </w:r>
      <w:r w:rsidR="007D7939">
        <w:rPr>
          <w:sz w:val="28"/>
          <w:szCs w:val="28"/>
        </w:rPr>
        <w:t>4</w:t>
      </w:r>
      <w:r w:rsidR="00FB68E2">
        <w:rPr>
          <w:sz w:val="28"/>
          <w:szCs w:val="28"/>
        </w:rPr>
        <w:t xml:space="preserve"> and in a noun form in Titus 2:6</w:t>
      </w:r>
      <w:r w:rsidR="0060581D">
        <w:rPr>
          <w:sz w:val="28"/>
          <w:szCs w:val="28"/>
        </w:rPr>
        <w:t xml:space="preserve"> where the Amplified Bible translates it “</w:t>
      </w:r>
      <w:r w:rsidR="001B3765">
        <w:rPr>
          <w:sz w:val="28"/>
          <w:szCs w:val="28"/>
        </w:rPr>
        <w:t xml:space="preserve">to be </w:t>
      </w:r>
      <w:r w:rsidR="0060581D">
        <w:rPr>
          <w:sz w:val="28"/>
          <w:szCs w:val="28"/>
        </w:rPr>
        <w:t>sensible and self-controlled a</w:t>
      </w:r>
      <w:r w:rsidR="001B3765">
        <w:rPr>
          <w:sz w:val="28"/>
          <w:szCs w:val="28"/>
        </w:rPr>
        <w:t>nd to behave wisely</w:t>
      </w:r>
      <w:r w:rsidR="00D75784">
        <w:rPr>
          <w:sz w:val="28"/>
          <w:szCs w:val="28"/>
        </w:rPr>
        <w:t xml:space="preserve"> (taking life seriously).”</w:t>
      </w:r>
    </w:p>
    <w:p w14:paraId="656A7A4B" w14:textId="77777777" w:rsidR="000E5550" w:rsidRDefault="000E5550" w:rsidP="00EA6299">
      <w:pPr>
        <w:spacing w:after="0"/>
        <w:rPr>
          <w:sz w:val="28"/>
          <w:szCs w:val="28"/>
        </w:rPr>
      </w:pPr>
    </w:p>
    <w:p w14:paraId="4B47A73F" w14:textId="3E386429" w:rsidR="000E5550" w:rsidRDefault="000E5550" w:rsidP="00EA6299">
      <w:pPr>
        <w:spacing w:after="0"/>
        <w:rPr>
          <w:sz w:val="28"/>
          <w:szCs w:val="28"/>
        </w:rPr>
      </w:pPr>
      <w:r>
        <w:rPr>
          <w:sz w:val="28"/>
          <w:szCs w:val="28"/>
        </w:rPr>
        <w:t>“Pure”</w:t>
      </w:r>
      <w:r w:rsidR="00050067">
        <w:rPr>
          <w:sz w:val="28"/>
          <w:szCs w:val="28"/>
        </w:rPr>
        <w:t xml:space="preserve"> </w:t>
      </w:r>
      <w:r w:rsidR="000B4DA1">
        <w:rPr>
          <w:sz w:val="28"/>
          <w:szCs w:val="28"/>
        </w:rPr>
        <w:t xml:space="preserve">is </w:t>
      </w:r>
      <w:r w:rsidR="00262D1C">
        <w:rPr>
          <w:sz w:val="28"/>
          <w:szCs w:val="28"/>
        </w:rPr>
        <w:t>probably a reference to sexual purity</w:t>
      </w:r>
      <w:r w:rsidR="00466DE9">
        <w:rPr>
          <w:sz w:val="28"/>
          <w:szCs w:val="28"/>
        </w:rPr>
        <w:t>.</w:t>
      </w:r>
    </w:p>
    <w:p w14:paraId="540EB510" w14:textId="77777777" w:rsidR="00780FA1" w:rsidRDefault="00780FA1" w:rsidP="00EA6299">
      <w:pPr>
        <w:spacing w:after="0"/>
        <w:rPr>
          <w:sz w:val="28"/>
          <w:szCs w:val="28"/>
        </w:rPr>
      </w:pPr>
    </w:p>
    <w:p w14:paraId="1B4AA06B" w14:textId="6EB97233" w:rsidR="00780FA1" w:rsidRDefault="00780FA1" w:rsidP="00EA6299">
      <w:pPr>
        <w:spacing w:after="0"/>
        <w:rPr>
          <w:sz w:val="28"/>
          <w:szCs w:val="28"/>
        </w:rPr>
      </w:pPr>
      <w:r>
        <w:rPr>
          <w:sz w:val="28"/>
          <w:szCs w:val="28"/>
        </w:rPr>
        <w:t>“To be busy at home”</w:t>
      </w:r>
      <w:r w:rsidR="00ED5DF2">
        <w:rPr>
          <w:sz w:val="28"/>
          <w:szCs w:val="28"/>
        </w:rPr>
        <w:t xml:space="preserve"> </w:t>
      </w:r>
      <w:r w:rsidR="003C07F3">
        <w:rPr>
          <w:sz w:val="28"/>
          <w:szCs w:val="28"/>
        </w:rPr>
        <w:t>is</w:t>
      </w:r>
      <w:r w:rsidR="00ED5DF2">
        <w:rPr>
          <w:sz w:val="28"/>
          <w:szCs w:val="28"/>
        </w:rPr>
        <w:t xml:space="preserve"> literally home-workers.</w:t>
      </w:r>
      <w:r w:rsidR="00E36BE6">
        <w:rPr>
          <w:sz w:val="28"/>
          <w:szCs w:val="28"/>
        </w:rPr>
        <w:t xml:space="preserve"> For most women in that culture</w:t>
      </w:r>
      <w:r w:rsidR="00045559">
        <w:rPr>
          <w:sz w:val="28"/>
          <w:szCs w:val="28"/>
        </w:rPr>
        <w:t xml:space="preserve"> taking care of the home and the children would be a </w:t>
      </w:r>
      <w:r w:rsidR="005A13CC">
        <w:rPr>
          <w:sz w:val="28"/>
          <w:szCs w:val="28"/>
        </w:rPr>
        <w:t>full-time</w:t>
      </w:r>
      <w:r w:rsidR="00045559">
        <w:rPr>
          <w:sz w:val="28"/>
          <w:szCs w:val="28"/>
        </w:rPr>
        <w:t xml:space="preserve"> job.</w:t>
      </w:r>
    </w:p>
    <w:p w14:paraId="0C2C594E" w14:textId="77777777" w:rsidR="00045559" w:rsidRDefault="00045559" w:rsidP="00EA6299">
      <w:pPr>
        <w:spacing w:after="0"/>
        <w:rPr>
          <w:sz w:val="28"/>
          <w:szCs w:val="28"/>
        </w:rPr>
      </w:pPr>
    </w:p>
    <w:p w14:paraId="47E00709" w14:textId="2F082C8A" w:rsidR="00045559" w:rsidRDefault="00AA718A" w:rsidP="00EA6299">
      <w:pPr>
        <w:spacing w:after="0"/>
        <w:rPr>
          <w:sz w:val="28"/>
          <w:szCs w:val="28"/>
        </w:rPr>
      </w:pPr>
      <w:r>
        <w:rPr>
          <w:sz w:val="28"/>
          <w:szCs w:val="28"/>
        </w:rPr>
        <w:t>“Kind”</w:t>
      </w:r>
      <w:r w:rsidR="00901336">
        <w:rPr>
          <w:sz w:val="28"/>
          <w:szCs w:val="28"/>
        </w:rPr>
        <w:t xml:space="preserve"> is </w:t>
      </w:r>
      <w:r w:rsidR="00901336">
        <w:rPr>
          <w:i/>
          <w:iCs/>
          <w:sz w:val="28"/>
          <w:szCs w:val="28"/>
        </w:rPr>
        <w:t>“a</w:t>
      </w:r>
      <w:r w:rsidR="00497906">
        <w:rPr>
          <w:i/>
          <w:iCs/>
          <w:sz w:val="28"/>
          <w:szCs w:val="28"/>
        </w:rPr>
        <w:t xml:space="preserve">gathos,” </w:t>
      </w:r>
      <w:r w:rsidR="00161D5C">
        <w:rPr>
          <w:sz w:val="28"/>
          <w:szCs w:val="28"/>
        </w:rPr>
        <w:t>almost always translated “good.”</w:t>
      </w:r>
      <w:r w:rsidR="009B113A">
        <w:rPr>
          <w:sz w:val="28"/>
          <w:szCs w:val="28"/>
        </w:rPr>
        <w:t xml:space="preserve"> </w:t>
      </w:r>
      <w:r w:rsidR="000F1007">
        <w:rPr>
          <w:sz w:val="28"/>
          <w:szCs w:val="28"/>
        </w:rPr>
        <w:t>It “describes that which, being good in its character</w:t>
      </w:r>
      <w:r w:rsidR="00893AA8">
        <w:rPr>
          <w:sz w:val="28"/>
          <w:szCs w:val="28"/>
        </w:rPr>
        <w:t>, is beneficial in its effect</w:t>
      </w:r>
      <w:r w:rsidR="009B578E">
        <w:rPr>
          <w:sz w:val="28"/>
          <w:szCs w:val="28"/>
        </w:rPr>
        <w:t>” (Vine’s).</w:t>
      </w:r>
      <w:r w:rsidR="00F67CD5">
        <w:rPr>
          <w:sz w:val="28"/>
          <w:szCs w:val="28"/>
        </w:rPr>
        <w:t xml:space="preserve"> Its meaning is similar to the word translated good in</w:t>
      </w:r>
      <w:r w:rsidR="00F578F8">
        <w:rPr>
          <w:sz w:val="28"/>
          <w:szCs w:val="28"/>
        </w:rPr>
        <w:t xml:space="preserve"> Titus 2:7, 14; 3:</w:t>
      </w:r>
      <w:r w:rsidR="00537874">
        <w:rPr>
          <w:sz w:val="28"/>
          <w:szCs w:val="28"/>
        </w:rPr>
        <w:t xml:space="preserve">8 &amp; 14 and to </w:t>
      </w:r>
      <w:r w:rsidR="005C3DE5">
        <w:rPr>
          <w:sz w:val="28"/>
          <w:szCs w:val="28"/>
        </w:rPr>
        <w:t>the compound word meaning to teach what is good i</w:t>
      </w:r>
      <w:r w:rsidR="008B1B0C">
        <w:rPr>
          <w:sz w:val="28"/>
          <w:szCs w:val="28"/>
        </w:rPr>
        <w:t>n Titus 2:3</w:t>
      </w:r>
      <w:r w:rsidR="008A6C60">
        <w:rPr>
          <w:sz w:val="28"/>
          <w:szCs w:val="28"/>
        </w:rPr>
        <w:t>,</w:t>
      </w:r>
      <w:r w:rsidR="00D45231">
        <w:rPr>
          <w:sz w:val="28"/>
          <w:szCs w:val="28"/>
        </w:rPr>
        <w:t xml:space="preserve"> but the meaning is slightly different.</w:t>
      </w:r>
    </w:p>
    <w:p w14:paraId="41151136" w14:textId="77777777" w:rsidR="00477963" w:rsidRDefault="00477963" w:rsidP="00EA6299">
      <w:pPr>
        <w:spacing w:after="0"/>
        <w:rPr>
          <w:sz w:val="28"/>
          <w:szCs w:val="28"/>
        </w:rPr>
      </w:pPr>
    </w:p>
    <w:p w14:paraId="6457D782" w14:textId="4AD71D58" w:rsidR="00477963" w:rsidRDefault="00477963" w:rsidP="00EA6299">
      <w:pPr>
        <w:spacing w:after="0"/>
        <w:rPr>
          <w:sz w:val="28"/>
          <w:szCs w:val="28"/>
        </w:rPr>
      </w:pPr>
      <w:r>
        <w:rPr>
          <w:sz w:val="28"/>
          <w:szCs w:val="28"/>
        </w:rPr>
        <w:t>“To be subject to their husbands</w:t>
      </w:r>
      <w:r w:rsidR="000762A8">
        <w:rPr>
          <w:sz w:val="28"/>
          <w:szCs w:val="28"/>
        </w:rPr>
        <w:t>”</w:t>
      </w:r>
      <w:r w:rsidR="00CD3012">
        <w:rPr>
          <w:sz w:val="28"/>
          <w:szCs w:val="28"/>
        </w:rPr>
        <w:t xml:space="preserve"> means exactly what it says.</w:t>
      </w:r>
      <w:r w:rsidR="00C647C0">
        <w:rPr>
          <w:sz w:val="28"/>
          <w:szCs w:val="28"/>
        </w:rPr>
        <w:t xml:space="preserve"> Although Paul doesn’t mention it here, in Ephesians 5 when he talks about </w:t>
      </w:r>
      <w:r w:rsidR="00EA142C">
        <w:rPr>
          <w:sz w:val="28"/>
          <w:szCs w:val="28"/>
        </w:rPr>
        <w:t>submission,</w:t>
      </w:r>
      <w:r w:rsidR="00781D2B">
        <w:rPr>
          <w:sz w:val="28"/>
          <w:szCs w:val="28"/>
        </w:rPr>
        <w:t xml:space="preserve"> he also tells the husband to</w:t>
      </w:r>
      <w:r w:rsidR="00EA142C">
        <w:rPr>
          <w:sz w:val="28"/>
          <w:szCs w:val="28"/>
        </w:rPr>
        <w:t xml:space="preserve"> “love his wife as Christ loved the church</w:t>
      </w:r>
      <w:r w:rsidR="000D796E">
        <w:rPr>
          <w:sz w:val="28"/>
          <w:szCs w:val="28"/>
        </w:rPr>
        <w:t xml:space="preserve"> and </w:t>
      </w:r>
      <w:r w:rsidR="004209DB">
        <w:rPr>
          <w:sz w:val="28"/>
          <w:szCs w:val="28"/>
        </w:rPr>
        <w:t>gave</w:t>
      </w:r>
      <w:r w:rsidR="000D796E">
        <w:rPr>
          <w:sz w:val="28"/>
          <w:szCs w:val="28"/>
        </w:rPr>
        <w:t xml:space="preserve"> himself up for her</w:t>
      </w:r>
      <w:r w:rsidR="004209DB">
        <w:rPr>
          <w:sz w:val="28"/>
          <w:szCs w:val="28"/>
        </w:rPr>
        <w:t>”</w:t>
      </w:r>
      <w:r w:rsidR="00397757">
        <w:rPr>
          <w:sz w:val="28"/>
          <w:szCs w:val="28"/>
        </w:rPr>
        <w:t xml:space="preserve"> and the word submit in Ephesians 5:</w:t>
      </w:r>
      <w:r w:rsidR="00964D0C">
        <w:rPr>
          <w:sz w:val="28"/>
          <w:szCs w:val="28"/>
        </w:rPr>
        <w:t>22 is supplied from 5:21.</w:t>
      </w:r>
    </w:p>
    <w:p w14:paraId="1E4A6DB8" w14:textId="77777777" w:rsidR="000D3F27" w:rsidRDefault="000D3F27" w:rsidP="00EA6299">
      <w:pPr>
        <w:spacing w:after="0"/>
        <w:rPr>
          <w:sz w:val="28"/>
          <w:szCs w:val="28"/>
        </w:rPr>
      </w:pPr>
    </w:p>
    <w:p w14:paraId="01FB81DC" w14:textId="76D9B37D" w:rsidR="000D3F27" w:rsidRDefault="000D3F27" w:rsidP="00EA6299">
      <w:pPr>
        <w:spacing w:after="0"/>
        <w:rPr>
          <w:sz w:val="28"/>
          <w:szCs w:val="28"/>
        </w:rPr>
      </w:pPr>
      <w:r>
        <w:rPr>
          <w:sz w:val="28"/>
          <w:szCs w:val="28"/>
        </w:rPr>
        <w:t>“S</w:t>
      </w:r>
      <w:r w:rsidR="00D62668">
        <w:rPr>
          <w:sz w:val="28"/>
          <w:szCs w:val="28"/>
        </w:rPr>
        <w:t>o that no one will malign the word of God.”</w:t>
      </w:r>
      <w:r w:rsidR="001739C9">
        <w:rPr>
          <w:sz w:val="28"/>
          <w:szCs w:val="28"/>
        </w:rPr>
        <w:t xml:space="preserve"> If people claim to have a relationship will God but do not demonstrate godly conduct</w:t>
      </w:r>
      <w:r w:rsidR="00A43E92">
        <w:rPr>
          <w:sz w:val="28"/>
          <w:szCs w:val="28"/>
        </w:rPr>
        <w:t>, it gives people a great opportunity to speak evil of Christians.</w:t>
      </w:r>
    </w:p>
    <w:p w14:paraId="0B04A7B0" w14:textId="77777777" w:rsidR="00D105EB" w:rsidRDefault="00D105EB" w:rsidP="00EA6299">
      <w:pPr>
        <w:spacing w:after="0"/>
        <w:rPr>
          <w:sz w:val="28"/>
          <w:szCs w:val="28"/>
        </w:rPr>
      </w:pPr>
    </w:p>
    <w:p w14:paraId="7215F111" w14:textId="67B18F62" w:rsidR="00D105EB" w:rsidRDefault="00D105EB" w:rsidP="00D105EB">
      <w:pPr>
        <w:spacing w:after="0"/>
        <w:jc w:val="center"/>
        <w:rPr>
          <w:sz w:val="28"/>
          <w:szCs w:val="28"/>
        </w:rPr>
      </w:pPr>
      <w:r>
        <w:rPr>
          <w:sz w:val="28"/>
          <w:szCs w:val="28"/>
        </w:rPr>
        <w:t>Things to Remember</w:t>
      </w:r>
    </w:p>
    <w:p w14:paraId="4C2B48CD" w14:textId="36F79F6B" w:rsidR="009D3E31" w:rsidRDefault="004C1F81" w:rsidP="009D3E31">
      <w:pPr>
        <w:spacing w:after="0"/>
        <w:rPr>
          <w:sz w:val="28"/>
          <w:szCs w:val="28"/>
        </w:rPr>
      </w:pPr>
      <w:r>
        <w:rPr>
          <w:sz w:val="28"/>
          <w:szCs w:val="28"/>
        </w:rPr>
        <w:t>Because the circumcision group taught Old Testament rules and regulations</w:t>
      </w:r>
      <w:r w:rsidR="00392F0B">
        <w:rPr>
          <w:sz w:val="28"/>
          <w:szCs w:val="28"/>
        </w:rPr>
        <w:t>, they were “unfit for doing anything good”</w:t>
      </w:r>
      <w:r w:rsidR="00DC6B4C">
        <w:rPr>
          <w:sz w:val="28"/>
          <w:szCs w:val="28"/>
        </w:rPr>
        <w:t xml:space="preserve"> (Titus 1:16).</w:t>
      </w:r>
    </w:p>
    <w:p w14:paraId="566E9AE5" w14:textId="77777777" w:rsidR="00DC6B4C" w:rsidRDefault="00DC6B4C" w:rsidP="009D3E31">
      <w:pPr>
        <w:spacing w:after="0"/>
        <w:rPr>
          <w:sz w:val="28"/>
          <w:szCs w:val="28"/>
        </w:rPr>
      </w:pPr>
    </w:p>
    <w:p w14:paraId="6643CBC4" w14:textId="4BAD80C6" w:rsidR="00DC6B4C" w:rsidRDefault="00945547" w:rsidP="009D3E31">
      <w:pPr>
        <w:spacing w:after="0"/>
        <w:rPr>
          <w:sz w:val="28"/>
          <w:szCs w:val="28"/>
        </w:rPr>
      </w:pPr>
      <w:r>
        <w:rPr>
          <w:sz w:val="28"/>
          <w:szCs w:val="28"/>
        </w:rPr>
        <w:lastRenderedPageBreak/>
        <w:t>Titus was to teach what was “appropriate to healthy teaching</w:t>
      </w:r>
      <w:r w:rsidR="00C46A9B">
        <w:rPr>
          <w:sz w:val="28"/>
          <w:szCs w:val="28"/>
        </w:rPr>
        <w:t>,” to teach how Christians were to live</w:t>
      </w:r>
      <w:r w:rsidR="00C648ED">
        <w:rPr>
          <w:sz w:val="28"/>
          <w:szCs w:val="28"/>
        </w:rPr>
        <w:t xml:space="preserve"> in terms of character, not rules and regulations.</w:t>
      </w:r>
    </w:p>
    <w:p w14:paraId="5FF1923D" w14:textId="77777777" w:rsidR="001B1ED2" w:rsidRDefault="001B1ED2" w:rsidP="009D3E31">
      <w:pPr>
        <w:spacing w:after="0"/>
        <w:rPr>
          <w:sz w:val="28"/>
          <w:szCs w:val="28"/>
        </w:rPr>
      </w:pPr>
    </w:p>
    <w:p w14:paraId="53616095" w14:textId="20429EA5" w:rsidR="001B1ED2" w:rsidRPr="00497906" w:rsidRDefault="00F555F0" w:rsidP="009D3E31">
      <w:pPr>
        <w:spacing w:after="0"/>
        <w:rPr>
          <w:sz w:val="28"/>
          <w:szCs w:val="28"/>
        </w:rPr>
      </w:pPr>
      <w:r>
        <w:rPr>
          <w:sz w:val="28"/>
          <w:szCs w:val="28"/>
        </w:rPr>
        <w:t>When genuine life change follows conversion it makes Christianity attractive and makes it hard for unbelievers to malign us.</w:t>
      </w:r>
    </w:p>
    <w:p w14:paraId="23C06981" w14:textId="77777777" w:rsidR="00045E0B" w:rsidRDefault="00045E0B" w:rsidP="00981E81">
      <w:pPr>
        <w:spacing w:after="0"/>
        <w:rPr>
          <w:sz w:val="28"/>
          <w:szCs w:val="28"/>
        </w:rPr>
      </w:pPr>
    </w:p>
    <w:p w14:paraId="35282D53" w14:textId="77777777" w:rsidR="00045E0B" w:rsidRPr="00A008CF" w:rsidRDefault="00045E0B" w:rsidP="00981E81">
      <w:pPr>
        <w:spacing w:after="0"/>
        <w:rPr>
          <w:sz w:val="28"/>
          <w:szCs w:val="28"/>
        </w:rPr>
      </w:pPr>
    </w:p>
    <w:sectPr w:rsidR="00045E0B" w:rsidRPr="00A00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CF"/>
    <w:rsid w:val="00007A56"/>
    <w:rsid w:val="00022C13"/>
    <w:rsid w:val="000434BE"/>
    <w:rsid w:val="00045559"/>
    <w:rsid w:val="00045E0B"/>
    <w:rsid w:val="00050067"/>
    <w:rsid w:val="00074394"/>
    <w:rsid w:val="000762A8"/>
    <w:rsid w:val="00081982"/>
    <w:rsid w:val="00095925"/>
    <w:rsid w:val="000A04BB"/>
    <w:rsid w:val="000B093D"/>
    <w:rsid w:val="000B4DA1"/>
    <w:rsid w:val="000C7813"/>
    <w:rsid w:val="000D3F27"/>
    <w:rsid w:val="000D4550"/>
    <w:rsid w:val="000D796E"/>
    <w:rsid w:val="000E5550"/>
    <w:rsid w:val="000F1007"/>
    <w:rsid w:val="000F70BF"/>
    <w:rsid w:val="001216EA"/>
    <w:rsid w:val="0013011D"/>
    <w:rsid w:val="00142EB8"/>
    <w:rsid w:val="00154329"/>
    <w:rsid w:val="00161D5C"/>
    <w:rsid w:val="001739C9"/>
    <w:rsid w:val="001A39FF"/>
    <w:rsid w:val="001B1ED2"/>
    <w:rsid w:val="001B3765"/>
    <w:rsid w:val="001B522F"/>
    <w:rsid w:val="001C3691"/>
    <w:rsid w:val="001D56F1"/>
    <w:rsid w:val="0023490B"/>
    <w:rsid w:val="0023599E"/>
    <w:rsid w:val="00246D4F"/>
    <w:rsid w:val="00262D1C"/>
    <w:rsid w:val="002B3D69"/>
    <w:rsid w:val="002B4387"/>
    <w:rsid w:val="00330A47"/>
    <w:rsid w:val="00333F65"/>
    <w:rsid w:val="0034264C"/>
    <w:rsid w:val="00357BFB"/>
    <w:rsid w:val="00386926"/>
    <w:rsid w:val="00392F0B"/>
    <w:rsid w:val="0039312A"/>
    <w:rsid w:val="00397757"/>
    <w:rsid w:val="003C07F3"/>
    <w:rsid w:val="003C4660"/>
    <w:rsid w:val="003C7BEB"/>
    <w:rsid w:val="003E2160"/>
    <w:rsid w:val="00400FDE"/>
    <w:rsid w:val="00402B7E"/>
    <w:rsid w:val="004209DB"/>
    <w:rsid w:val="00421D32"/>
    <w:rsid w:val="00425076"/>
    <w:rsid w:val="00435701"/>
    <w:rsid w:val="0044764C"/>
    <w:rsid w:val="00452733"/>
    <w:rsid w:val="00466DE9"/>
    <w:rsid w:val="00477963"/>
    <w:rsid w:val="004808BF"/>
    <w:rsid w:val="00495AAA"/>
    <w:rsid w:val="00497906"/>
    <w:rsid w:val="004C1F81"/>
    <w:rsid w:val="004C55B3"/>
    <w:rsid w:val="004C7C00"/>
    <w:rsid w:val="004D1071"/>
    <w:rsid w:val="004D44E2"/>
    <w:rsid w:val="004D48B7"/>
    <w:rsid w:val="004E33A0"/>
    <w:rsid w:val="004E566D"/>
    <w:rsid w:val="00504F4B"/>
    <w:rsid w:val="00507EBF"/>
    <w:rsid w:val="00523533"/>
    <w:rsid w:val="005317E6"/>
    <w:rsid w:val="00537874"/>
    <w:rsid w:val="00554FC9"/>
    <w:rsid w:val="005550D7"/>
    <w:rsid w:val="00556614"/>
    <w:rsid w:val="00557A45"/>
    <w:rsid w:val="00565BA7"/>
    <w:rsid w:val="005751EB"/>
    <w:rsid w:val="0058793B"/>
    <w:rsid w:val="00593372"/>
    <w:rsid w:val="00596B4A"/>
    <w:rsid w:val="005A0E65"/>
    <w:rsid w:val="005A13CC"/>
    <w:rsid w:val="005A19A1"/>
    <w:rsid w:val="005B3936"/>
    <w:rsid w:val="005C3DE5"/>
    <w:rsid w:val="005C440D"/>
    <w:rsid w:val="005D21DD"/>
    <w:rsid w:val="005F522A"/>
    <w:rsid w:val="0060581D"/>
    <w:rsid w:val="00623521"/>
    <w:rsid w:val="00635DB0"/>
    <w:rsid w:val="0066172E"/>
    <w:rsid w:val="00664270"/>
    <w:rsid w:val="006A14A1"/>
    <w:rsid w:val="006B1B0A"/>
    <w:rsid w:val="006D121F"/>
    <w:rsid w:val="006D5EAD"/>
    <w:rsid w:val="006E26D1"/>
    <w:rsid w:val="007002BA"/>
    <w:rsid w:val="00701B36"/>
    <w:rsid w:val="00726A1E"/>
    <w:rsid w:val="00727381"/>
    <w:rsid w:val="00732FC3"/>
    <w:rsid w:val="00747A2F"/>
    <w:rsid w:val="00766EDA"/>
    <w:rsid w:val="00776B14"/>
    <w:rsid w:val="00780FA1"/>
    <w:rsid w:val="00781D2B"/>
    <w:rsid w:val="00783C7A"/>
    <w:rsid w:val="00796B96"/>
    <w:rsid w:val="007A4AC9"/>
    <w:rsid w:val="007C2167"/>
    <w:rsid w:val="007C6033"/>
    <w:rsid w:val="007D7939"/>
    <w:rsid w:val="007E222C"/>
    <w:rsid w:val="007F3F7F"/>
    <w:rsid w:val="00827B52"/>
    <w:rsid w:val="00835907"/>
    <w:rsid w:val="008362E3"/>
    <w:rsid w:val="0083669C"/>
    <w:rsid w:val="00840B17"/>
    <w:rsid w:val="0084273C"/>
    <w:rsid w:val="008626F4"/>
    <w:rsid w:val="0087057E"/>
    <w:rsid w:val="00893AA8"/>
    <w:rsid w:val="008A6C60"/>
    <w:rsid w:val="008B1B0C"/>
    <w:rsid w:val="008C39BE"/>
    <w:rsid w:val="008F604C"/>
    <w:rsid w:val="00901336"/>
    <w:rsid w:val="009164A7"/>
    <w:rsid w:val="009446D5"/>
    <w:rsid w:val="00945547"/>
    <w:rsid w:val="00964D0C"/>
    <w:rsid w:val="0096542D"/>
    <w:rsid w:val="00981E81"/>
    <w:rsid w:val="009B113A"/>
    <w:rsid w:val="009B578E"/>
    <w:rsid w:val="009D14D9"/>
    <w:rsid w:val="009D3E31"/>
    <w:rsid w:val="009E1211"/>
    <w:rsid w:val="009E7C1D"/>
    <w:rsid w:val="00A008CF"/>
    <w:rsid w:val="00A06C43"/>
    <w:rsid w:val="00A239CC"/>
    <w:rsid w:val="00A33BE5"/>
    <w:rsid w:val="00A370B0"/>
    <w:rsid w:val="00A43E92"/>
    <w:rsid w:val="00A80A5F"/>
    <w:rsid w:val="00A901FB"/>
    <w:rsid w:val="00A94B6D"/>
    <w:rsid w:val="00AA1A18"/>
    <w:rsid w:val="00AA718A"/>
    <w:rsid w:val="00AB3308"/>
    <w:rsid w:val="00AD13FB"/>
    <w:rsid w:val="00AD7767"/>
    <w:rsid w:val="00B17268"/>
    <w:rsid w:val="00B25307"/>
    <w:rsid w:val="00BA1012"/>
    <w:rsid w:val="00BA15B8"/>
    <w:rsid w:val="00BA7B0C"/>
    <w:rsid w:val="00BB0688"/>
    <w:rsid w:val="00BC22D8"/>
    <w:rsid w:val="00BC233B"/>
    <w:rsid w:val="00BC3237"/>
    <w:rsid w:val="00BC4310"/>
    <w:rsid w:val="00BC605C"/>
    <w:rsid w:val="00BE1A76"/>
    <w:rsid w:val="00BE72C2"/>
    <w:rsid w:val="00C21189"/>
    <w:rsid w:val="00C311A7"/>
    <w:rsid w:val="00C33AF5"/>
    <w:rsid w:val="00C46A9B"/>
    <w:rsid w:val="00C60505"/>
    <w:rsid w:val="00C647C0"/>
    <w:rsid w:val="00C648ED"/>
    <w:rsid w:val="00C6776C"/>
    <w:rsid w:val="00CA7D49"/>
    <w:rsid w:val="00CB25C8"/>
    <w:rsid w:val="00CC4F02"/>
    <w:rsid w:val="00CD1E1C"/>
    <w:rsid w:val="00CD3012"/>
    <w:rsid w:val="00CF533D"/>
    <w:rsid w:val="00CF6E8F"/>
    <w:rsid w:val="00D07B9A"/>
    <w:rsid w:val="00D105EB"/>
    <w:rsid w:val="00D134C6"/>
    <w:rsid w:val="00D14D14"/>
    <w:rsid w:val="00D23625"/>
    <w:rsid w:val="00D45231"/>
    <w:rsid w:val="00D56D55"/>
    <w:rsid w:val="00D62668"/>
    <w:rsid w:val="00D67A7B"/>
    <w:rsid w:val="00D75784"/>
    <w:rsid w:val="00D8663E"/>
    <w:rsid w:val="00D90D30"/>
    <w:rsid w:val="00DA18D0"/>
    <w:rsid w:val="00DC6B4C"/>
    <w:rsid w:val="00E25C48"/>
    <w:rsid w:val="00E36BE6"/>
    <w:rsid w:val="00E45688"/>
    <w:rsid w:val="00E70C37"/>
    <w:rsid w:val="00EA142C"/>
    <w:rsid w:val="00EA6299"/>
    <w:rsid w:val="00ED5DF2"/>
    <w:rsid w:val="00ED6DCF"/>
    <w:rsid w:val="00EE52B1"/>
    <w:rsid w:val="00EF2982"/>
    <w:rsid w:val="00EF2998"/>
    <w:rsid w:val="00F15D12"/>
    <w:rsid w:val="00F253DB"/>
    <w:rsid w:val="00F34AC5"/>
    <w:rsid w:val="00F5457B"/>
    <w:rsid w:val="00F555F0"/>
    <w:rsid w:val="00F578F8"/>
    <w:rsid w:val="00F67CD5"/>
    <w:rsid w:val="00F90822"/>
    <w:rsid w:val="00FB68E2"/>
    <w:rsid w:val="00FB6CE2"/>
    <w:rsid w:val="00FF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8E4A"/>
  <w15:chartTrackingRefBased/>
  <w15:docId w15:val="{5192CE0B-F975-4530-BB32-8466B36C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08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008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008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008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008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008C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008C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008C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008C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8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008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008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008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008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008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008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008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008CF"/>
    <w:rPr>
      <w:rFonts w:eastAsiaTheme="majorEastAsia" w:cstheme="majorBidi"/>
      <w:color w:val="272727" w:themeColor="text1" w:themeTint="D8"/>
    </w:rPr>
  </w:style>
  <w:style w:type="paragraph" w:styleId="Title">
    <w:name w:val="Title"/>
    <w:basedOn w:val="Normal"/>
    <w:next w:val="Normal"/>
    <w:link w:val="TitleChar"/>
    <w:uiPriority w:val="10"/>
    <w:qFormat/>
    <w:rsid w:val="00A008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08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008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008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008CF"/>
    <w:pPr>
      <w:spacing w:before="160"/>
      <w:jc w:val="center"/>
    </w:pPr>
    <w:rPr>
      <w:i/>
      <w:iCs/>
      <w:color w:val="404040" w:themeColor="text1" w:themeTint="BF"/>
    </w:rPr>
  </w:style>
  <w:style w:type="character" w:customStyle="1" w:styleId="QuoteChar">
    <w:name w:val="Quote Char"/>
    <w:basedOn w:val="DefaultParagraphFont"/>
    <w:link w:val="Quote"/>
    <w:uiPriority w:val="29"/>
    <w:rsid w:val="00A008CF"/>
    <w:rPr>
      <w:i/>
      <w:iCs/>
      <w:color w:val="404040" w:themeColor="text1" w:themeTint="BF"/>
    </w:rPr>
  </w:style>
  <w:style w:type="paragraph" w:styleId="ListParagraph">
    <w:name w:val="List Paragraph"/>
    <w:basedOn w:val="Normal"/>
    <w:uiPriority w:val="34"/>
    <w:qFormat/>
    <w:rsid w:val="00A008CF"/>
    <w:pPr>
      <w:ind w:left="720"/>
      <w:contextualSpacing/>
    </w:pPr>
  </w:style>
  <w:style w:type="character" w:styleId="IntenseEmphasis">
    <w:name w:val="Intense Emphasis"/>
    <w:basedOn w:val="DefaultParagraphFont"/>
    <w:uiPriority w:val="21"/>
    <w:qFormat/>
    <w:rsid w:val="00A008CF"/>
    <w:rPr>
      <w:i/>
      <w:iCs/>
      <w:color w:val="0F4761" w:themeColor="accent1" w:themeShade="BF"/>
    </w:rPr>
  </w:style>
  <w:style w:type="paragraph" w:styleId="IntenseQuote">
    <w:name w:val="Intense Quote"/>
    <w:basedOn w:val="Normal"/>
    <w:next w:val="Normal"/>
    <w:link w:val="IntenseQuoteChar"/>
    <w:uiPriority w:val="30"/>
    <w:qFormat/>
    <w:rsid w:val="00A008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008CF"/>
    <w:rPr>
      <w:i/>
      <w:iCs/>
      <w:color w:val="0F4761" w:themeColor="accent1" w:themeShade="BF"/>
    </w:rPr>
  </w:style>
  <w:style w:type="character" w:styleId="IntenseReference">
    <w:name w:val="Intense Reference"/>
    <w:basedOn w:val="DefaultParagraphFont"/>
    <w:uiPriority w:val="32"/>
    <w:qFormat/>
    <w:rsid w:val="00A008C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5</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219</cp:revision>
  <dcterms:created xsi:type="dcterms:W3CDTF">2024-01-23T20:44:00Z</dcterms:created>
  <dcterms:modified xsi:type="dcterms:W3CDTF">2024-01-25T20:16:00Z</dcterms:modified>
</cp:coreProperties>
</file>