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F8FA9" w14:textId="6A5EEB23" w:rsidR="000D4550" w:rsidRDefault="00393FC2" w:rsidP="00393FC2">
      <w:pPr>
        <w:spacing w:after="0"/>
        <w:jc w:val="center"/>
        <w:rPr>
          <w:sz w:val="28"/>
          <w:szCs w:val="28"/>
        </w:rPr>
      </w:pPr>
      <w:r>
        <w:rPr>
          <w:sz w:val="28"/>
          <w:szCs w:val="28"/>
        </w:rPr>
        <w:t>THE KINDNESS, LOVE AND GRACE OF GOD</w:t>
      </w:r>
    </w:p>
    <w:p w14:paraId="0E97DC43" w14:textId="4C739275" w:rsidR="00393FC2" w:rsidRDefault="00393FC2" w:rsidP="00393FC2">
      <w:pPr>
        <w:spacing w:after="0"/>
        <w:rPr>
          <w:sz w:val="28"/>
          <w:szCs w:val="28"/>
        </w:rPr>
      </w:pPr>
      <w:r>
        <w:rPr>
          <w:sz w:val="28"/>
          <w:szCs w:val="28"/>
        </w:rPr>
        <w:t>Titus 3:4&amp;5a But when the kindness and love of God our Savior appeared, he saved us, not because of righteous things we had done, but because of his mercy.</w:t>
      </w:r>
    </w:p>
    <w:p w14:paraId="3F653B92" w14:textId="77777777" w:rsidR="00393FC2" w:rsidRDefault="00393FC2" w:rsidP="00393FC2">
      <w:pPr>
        <w:spacing w:after="0"/>
        <w:rPr>
          <w:sz w:val="28"/>
          <w:szCs w:val="28"/>
        </w:rPr>
      </w:pPr>
    </w:p>
    <w:p w14:paraId="27FF1C91" w14:textId="3335AF50" w:rsidR="00393FC2" w:rsidRDefault="00393FC2" w:rsidP="00393FC2">
      <w:pPr>
        <w:spacing w:after="0"/>
        <w:jc w:val="center"/>
        <w:rPr>
          <w:sz w:val="28"/>
          <w:szCs w:val="28"/>
        </w:rPr>
      </w:pPr>
      <w:r>
        <w:rPr>
          <w:sz w:val="28"/>
          <w:szCs w:val="28"/>
        </w:rPr>
        <w:t xml:space="preserve">What </w:t>
      </w:r>
      <w:r w:rsidR="0001468D">
        <w:rPr>
          <w:b/>
          <w:bCs/>
          <w:sz w:val="28"/>
          <w:szCs w:val="28"/>
          <w:u w:val="single"/>
        </w:rPr>
        <w:t xml:space="preserve">WE </w:t>
      </w:r>
      <w:r w:rsidR="0001468D">
        <w:rPr>
          <w:sz w:val="28"/>
          <w:szCs w:val="28"/>
        </w:rPr>
        <w:t>Were</w:t>
      </w:r>
    </w:p>
    <w:p w14:paraId="0B809286" w14:textId="79785DF8" w:rsidR="0001468D" w:rsidRDefault="0001468D" w:rsidP="0001468D">
      <w:pPr>
        <w:spacing w:after="0"/>
        <w:rPr>
          <w:sz w:val="28"/>
          <w:szCs w:val="28"/>
        </w:rPr>
      </w:pPr>
      <w:r>
        <w:rPr>
          <w:sz w:val="28"/>
          <w:szCs w:val="28"/>
        </w:rPr>
        <w:t>Titus 3:3 At one time we too were foolish, disobedient, deceived and enslaved by all kinds of passions and pleasures. We lived in malice and envy, being hated and hating one another.</w:t>
      </w:r>
    </w:p>
    <w:p w14:paraId="64CB9498" w14:textId="77777777" w:rsidR="005A0769" w:rsidRDefault="005A0769" w:rsidP="0001468D">
      <w:pPr>
        <w:spacing w:after="0"/>
        <w:rPr>
          <w:sz w:val="28"/>
          <w:szCs w:val="28"/>
        </w:rPr>
      </w:pPr>
    </w:p>
    <w:p w14:paraId="1FB0C337" w14:textId="3A3777E2" w:rsidR="005A0769" w:rsidRDefault="005A0769" w:rsidP="005A0769">
      <w:pPr>
        <w:spacing w:after="0"/>
        <w:jc w:val="center"/>
        <w:rPr>
          <w:sz w:val="28"/>
          <w:szCs w:val="28"/>
        </w:rPr>
      </w:pPr>
      <w:r>
        <w:rPr>
          <w:sz w:val="28"/>
          <w:szCs w:val="28"/>
        </w:rPr>
        <w:t>God’s Kindness</w:t>
      </w:r>
    </w:p>
    <w:p w14:paraId="5CC34D53" w14:textId="149F2821" w:rsidR="005A0769" w:rsidRDefault="005A0769" w:rsidP="005A0769">
      <w:pPr>
        <w:spacing w:after="0"/>
        <w:rPr>
          <w:sz w:val="28"/>
          <w:szCs w:val="28"/>
        </w:rPr>
      </w:pPr>
      <w:r>
        <w:rPr>
          <w:sz w:val="28"/>
          <w:szCs w:val="28"/>
        </w:rPr>
        <w:t>The word translated “kindness</w:t>
      </w:r>
      <w:r w:rsidR="009944FE">
        <w:rPr>
          <w:sz w:val="28"/>
          <w:szCs w:val="28"/>
        </w:rPr>
        <w:t>”</w:t>
      </w:r>
      <w:r w:rsidR="001A04A6">
        <w:rPr>
          <w:sz w:val="28"/>
          <w:szCs w:val="28"/>
        </w:rPr>
        <w:t xml:space="preserve"> </w:t>
      </w:r>
      <w:r w:rsidR="00AC38B3">
        <w:rPr>
          <w:sz w:val="28"/>
          <w:szCs w:val="28"/>
        </w:rPr>
        <w:t>essentially means</w:t>
      </w:r>
      <w:r w:rsidR="001A04A6">
        <w:rPr>
          <w:sz w:val="28"/>
          <w:szCs w:val="28"/>
        </w:rPr>
        <w:t xml:space="preserve"> “goodness.” Vine’s says it means </w:t>
      </w:r>
      <w:r w:rsidR="00753E49">
        <w:rPr>
          <w:sz w:val="28"/>
          <w:szCs w:val="28"/>
        </w:rPr>
        <w:t>“</w:t>
      </w:r>
      <w:r w:rsidR="00A27F2F">
        <w:rPr>
          <w:sz w:val="28"/>
          <w:szCs w:val="28"/>
        </w:rPr>
        <w:t>not merely goodness as a quality, rather it is goodness in action</w:t>
      </w:r>
      <w:r w:rsidR="00C54A6C">
        <w:rPr>
          <w:sz w:val="28"/>
          <w:szCs w:val="28"/>
        </w:rPr>
        <w:t>, goodness expressing itself in deeds; yet not expressing itself</w:t>
      </w:r>
      <w:r w:rsidR="00156FB5">
        <w:rPr>
          <w:sz w:val="28"/>
          <w:szCs w:val="28"/>
        </w:rPr>
        <w:t xml:space="preserve"> in indignation against sin.</w:t>
      </w:r>
      <w:r w:rsidR="002B1B57">
        <w:rPr>
          <w:sz w:val="28"/>
          <w:szCs w:val="28"/>
        </w:rPr>
        <w:t>.</w:t>
      </w:r>
      <w:r w:rsidR="00156FB5">
        <w:rPr>
          <w:sz w:val="28"/>
          <w:szCs w:val="28"/>
        </w:rPr>
        <w:t>.but in grace</w:t>
      </w:r>
      <w:r w:rsidR="002B1B57">
        <w:rPr>
          <w:sz w:val="28"/>
          <w:szCs w:val="28"/>
        </w:rPr>
        <w:t xml:space="preserve"> and tenderness and compassion.”</w:t>
      </w:r>
      <w:r w:rsidR="00156FB5">
        <w:rPr>
          <w:sz w:val="28"/>
          <w:szCs w:val="28"/>
        </w:rPr>
        <w:t xml:space="preserve">  </w:t>
      </w:r>
    </w:p>
    <w:p w14:paraId="50318C4F" w14:textId="77777777" w:rsidR="00041225" w:rsidRDefault="00041225" w:rsidP="005A0769">
      <w:pPr>
        <w:spacing w:after="0"/>
        <w:rPr>
          <w:sz w:val="28"/>
          <w:szCs w:val="28"/>
        </w:rPr>
      </w:pPr>
    </w:p>
    <w:p w14:paraId="1F8D1880" w14:textId="2B5BBB36" w:rsidR="00041225" w:rsidRDefault="004C3335" w:rsidP="005A0769">
      <w:pPr>
        <w:spacing w:after="0"/>
        <w:rPr>
          <w:sz w:val="28"/>
          <w:szCs w:val="28"/>
        </w:rPr>
      </w:pPr>
      <w:r>
        <w:rPr>
          <w:sz w:val="28"/>
          <w:szCs w:val="28"/>
        </w:rPr>
        <w:t>Romans 2:4 Or do you show contempt for the riches of his kindness, forbear</w:t>
      </w:r>
      <w:r w:rsidR="00885ECC">
        <w:rPr>
          <w:sz w:val="28"/>
          <w:szCs w:val="28"/>
        </w:rPr>
        <w:t>ance and patience, not realizing that God’s kindness is intended to lead you to rep</w:t>
      </w:r>
      <w:r w:rsidR="00E24C90">
        <w:rPr>
          <w:sz w:val="28"/>
          <w:szCs w:val="28"/>
        </w:rPr>
        <w:t>entance?</w:t>
      </w:r>
    </w:p>
    <w:p w14:paraId="4E1D7BAF" w14:textId="77777777" w:rsidR="0048355D" w:rsidRDefault="0048355D" w:rsidP="005A0769">
      <w:pPr>
        <w:spacing w:after="0"/>
        <w:rPr>
          <w:sz w:val="28"/>
          <w:szCs w:val="28"/>
        </w:rPr>
      </w:pPr>
    </w:p>
    <w:p w14:paraId="22A2335B" w14:textId="613719D9" w:rsidR="0048355D" w:rsidRDefault="0048355D" w:rsidP="005A0769">
      <w:pPr>
        <w:spacing w:after="0"/>
        <w:rPr>
          <w:sz w:val="28"/>
          <w:szCs w:val="28"/>
        </w:rPr>
      </w:pPr>
      <w:r>
        <w:rPr>
          <w:sz w:val="28"/>
          <w:szCs w:val="28"/>
        </w:rPr>
        <w:t>Ephesians 2:6&amp;7</w:t>
      </w:r>
      <w:r w:rsidR="00717A2D">
        <w:rPr>
          <w:sz w:val="28"/>
          <w:szCs w:val="28"/>
        </w:rPr>
        <w:t xml:space="preserve"> And God raised us up with Christ and seated us with him in the heavenly realms in Christ Jesus, in order that in the coming ages he might show the incomparable riches of his grace, </w:t>
      </w:r>
      <w:r w:rsidR="00074C14">
        <w:rPr>
          <w:sz w:val="28"/>
          <w:szCs w:val="28"/>
        </w:rPr>
        <w:t>expressed in his kindness to us in Christ Jesus.</w:t>
      </w:r>
    </w:p>
    <w:p w14:paraId="79B57FC0" w14:textId="77777777" w:rsidR="00312521" w:rsidRDefault="00312521" w:rsidP="005A0769">
      <w:pPr>
        <w:spacing w:after="0"/>
        <w:rPr>
          <w:sz w:val="28"/>
          <w:szCs w:val="28"/>
        </w:rPr>
      </w:pPr>
    </w:p>
    <w:p w14:paraId="7BB1AC74" w14:textId="52BC61C7" w:rsidR="00312521" w:rsidRDefault="00312521" w:rsidP="00312521">
      <w:pPr>
        <w:spacing w:after="0"/>
        <w:jc w:val="center"/>
        <w:rPr>
          <w:sz w:val="28"/>
          <w:szCs w:val="28"/>
        </w:rPr>
      </w:pPr>
      <w:r>
        <w:rPr>
          <w:sz w:val="28"/>
          <w:szCs w:val="28"/>
        </w:rPr>
        <w:t>The Love of God</w:t>
      </w:r>
      <w:r w:rsidR="004D08D2">
        <w:rPr>
          <w:sz w:val="28"/>
          <w:szCs w:val="28"/>
        </w:rPr>
        <w:t xml:space="preserve"> ou</w:t>
      </w:r>
      <w:r w:rsidR="0072728F">
        <w:rPr>
          <w:sz w:val="28"/>
          <w:szCs w:val="28"/>
        </w:rPr>
        <w:t>r</w:t>
      </w:r>
      <w:r w:rsidR="004D08D2">
        <w:rPr>
          <w:sz w:val="28"/>
          <w:szCs w:val="28"/>
        </w:rPr>
        <w:t xml:space="preserve"> Savior</w:t>
      </w:r>
      <w:r w:rsidR="0040116F">
        <w:rPr>
          <w:sz w:val="28"/>
          <w:szCs w:val="28"/>
        </w:rPr>
        <w:t xml:space="preserve"> Appeared</w:t>
      </w:r>
    </w:p>
    <w:p w14:paraId="4E771F6A" w14:textId="5C10C74B" w:rsidR="00A94B54" w:rsidRDefault="004602BD" w:rsidP="004602BD">
      <w:pPr>
        <w:spacing w:after="0"/>
        <w:rPr>
          <w:sz w:val="28"/>
          <w:szCs w:val="28"/>
        </w:rPr>
      </w:pPr>
      <w:r>
        <w:rPr>
          <w:sz w:val="28"/>
          <w:szCs w:val="28"/>
        </w:rPr>
        <w:t>I John 4:9&amp;10 This is how God showed his love among us</w:t>
      </w:r>
      <w:r w:rsidR="00400928">
        <w:rPr>
          <w:sz w:val="28"/>
          <w:szCs w:val="28"/>
        </w:rPr>
        <w:t>: He sent his one and only Son into the world that we might live through him. This is love: not that we loved Go</w:t>
      </w:r>
      <w:r w:rsidR="00BD5821">
        <w:rPr>
          <w:sz w:val="28"/>
          <w:szCs w:val="28"/>
        </w:rPr>
        <w:t>d, but that he loved us and sent his Son as an atoning sacrifice for our sins.</w:t>
      </w:r>
    </w:p>
    <w:p w14:paraId="3B3A4583" w14:textId="77777777" w:rsidR="0040116F" w:rsidRDefault="0040116F" w:rsidP="004602BD">
      <w:pPr>
        <w:spacing w:after="0"/>
        <w:rPr>
          <w:sz w:val="28"/>
          <w:szCs w:val="28"/>
        </w:rPr>
      </w:pPr>
    </w:p>
    <w:p w14:paraId="4605EA5A" w14:textId="57ABAFD9" w:rsidR="0040116F" w:rsidRDefault="008A2045" w:rsidP="004602BD">
      <w:pPr>
        <w:spacing w:after="0"/>
        <w:rPr>
          <w:sz w:val="28"/>
          <w:szCs w:val="28"/>
        </w:rPr>
      </w:pPr>
      <w:r>
        <w:rPr>
          <w:sz w:val="28"/>
          <w:szCs w:val="28"/>
        </w:rPr>
        <w:t>Titus 2:11 For the grace of God has appeared that offers salvation to all people.</w:t>
      </w:r>
    </w:p>
    <w:p w14:paraId="78A83677" w14:textId="77777777" w:rsidR="001F3B44" w:rsidRDefault="001F3B44" w:rsidP="004602BD">
      <w:pPr>
        <w:spacing w:after="0"/>
        <w:rPr>
          <w:sz w:val="28"/>
          <w:szCs w:val="28"/>
        </w:rPr>
      </w:pPr>
    </w:p>
    <w:p w14:paraId="6B0BFCB6" w14:textId="77777777" w:rsidR="00EA5C5C" w:rsidRDefault="001F3B44" w:rsidP="004602BD">
      <w:pPr>
        <w:spacing w:after="0"/>
        <w:rPr>
          <w:sz w:val="28"/>
          <w:szCs w:val="28"/>
        </w:rPr>
      </w:pPr>
      <w:r>
        <w:rPr>
          <w:sz w:val="28"/>
          <w:szCs w:val="28"/>
        </w:rPr>
        <w:lastRenderedPageBreak/>
        <w:t>The phrase “God our Savior” also appears in Titus 2:10</w:t>
      </w:r>
      <w:r w:rsidR="002F6D14">
        <w:rPr>
          <w:sz w:val="28"/>
          <w:szCs w:val="28"/>
        </w:rPr>
        <w:t>. God the Father planned it</w:t>
      </w:r>
      <w:r w:rsidR="00AF2BA1">
        <w:rPr>
          <w:sz w:val="28"/>
          <w:szCs w:val="28"/>
        </w:rPr>
        <w:t>, Jesus paid the price for our salvation on the cross</w:t>
      </w:r>
      <w:r w:rsidR="008D4F12">
        <w:rPr>
          <w:sz w:val="28"/>
          <w:szCs w:val="28"/>
        </w:rPr>
        <w:t>, but any of us with children have to realize that the Father suffered as</w:t>
      </w:r>
      <w:r w:rsidR="000F2AC3">
        <w:rPr>
          <w:sz w:val="28"/>
          <w:szCs w:val="28"/>
        </w:rPr>
        <w:t xml:space="preserve"> His plan was carried out.</w:t>
      </w:r>
    </w:p>
    <w:p w14:paraId="5B3A750E" w14:textId="77777777" w:rsidR="00EA5C5C" w:rsidRDefault="00EA5C5C" w:rsidP="004602BD">
      <w:pPr>
        <w:spacing w:after="0"/>
        <w:rPr>
          <w:sz w:val="28"/>
          <w:szCs w:val="28"/>
        </w:rPr>
      </w:pPr>
    </w:p>
    <w:p w14:paraId="1C413905" w14:textId="57B84B18" w:rsidR="00E653ED" w:rsidRDefault="00EA5C5C" w:rsidP="004602BD">
      <w:pPr>
        <w:spacing w:after="0"/>
        <w:rPr>
          <w:sz w:val="28"/>
          <w:szCs w:val="28"/>
        </w:rPr>
      </w:pPr>
      <w:r>
        <w:rPr>
          <w:sz w:val="28"/>
          <w:szCs w:val="28"/>
        </w:rPr>
        <w:t>God’s kindness, love and grace appeared – became visibl</w:t>
      </w:r>
      <w:r w:rsidR="00C24AAD">
        <w:rPr>
          <w:sz w:val="28"/>
          <w:szCs w:val="28"/>
        </w:rPr>
        <w:t>e – when Jesus came</w:t>
      </w:r>
      <w:r w:rsidR="00F02577">
        <w:rPr>
          <w:sz w:val="28"/>
          <w:szCs w:val="28"/>
        </w:rPr>
        <w:t>, showing forth</w:t>
      </w:r>
      <w:r w:rsidR="00A913A1">
        <w:rPr>
          <w:sz w:val="28"/>
          <w:szCs w:val="28"/>
        </w:rPr>
        <w:t xml:space="preserve"> grace and truth</w:t>
      </w:r>
      <w:r w:rsidR="006E5B63">
        <w:rPr>
          <w:sz w:val="28"/>
          <w:szCs w:val="28"/>
        </w:rPr>
        <w:t xml:space="preserve"> (John 1:7) </w:t>
      </w:r>
      <w:r w:rsidR="00283EF3">
        <w:rPr>
          <w:sz w:val="28"/>
          <w:szCs w:val="28"/>
        </w:rPr>
        <w:t xml:space="preserve">and </w:t>
      </w:r>
      <w:r w:rsidR="006E5B63">
        <w:rPr>
          <w:sz w:val="28"/>
          <w:szCs w:val="28"/>
        </w:rPr>
        <w:t>kindness and love</w:t>
      </w:r>
      <w:r w:rsidR="007B3217">
        <w:rPr>
          <w:sz w:val="28"/>
          <w:szCs w:val="28"/>
        </w:rPr>
        <w:t>.</w:t>
      </w:r>
    </w:p>
    <w:p w14:paraId="4D6E3EDD" w14:textId="77777777" w:rsidR="00E653ED" w:rsidRDefault="00E653ED" w:rsidP="004602BD">
      <w:pPr>
        <w:spacing w:after="0"/>
        <w:rPr>
          <w:sz w:val="28"/>
          <w:szCs w:val="28"/>
        </w:rPr>
      </w:pPr>
    </w:p>
    <w:p w14:paraId="3DB168BA" w14:textId="3275BEA0" w:rsidR="001F3B44" w:rsidRDefault="00E653ED" w:rsidP="00E653ED">
      <w:pPr>
        <w:spacing w:after="0"/>
        <w:jc w:val="center"/>
        <w:rPr>
          <w:sz w:val="28"/>
          <w:szCs w:val="28"/>
        </w:rPr>
      </w:pPr>
      <w:r>
        <w:rPr>
          <w:sz w:val="28"/>
          <w:szCs w:val="28"/>
        </w:rPr>
        <w:t>He Saved Us</w:t>
      </w:r>
    </w:p>
    <w:p w14:paraId="38C2B6C3" w14:textId="6F1C92D6" w:rsidR="00E653ED" w:rsidRDefault="00DB4274" w:rsidP="00DB4274">
      <w:pPr>
        <w:spacing w:after="0"/>
        <w:rPr>
          <w:sz w:val="28"/>
          <w:szCs w:val="28"/>
        </w:rPr>
      </w:pPr>
      <w:r>
        <w:rPr>
          <w:sz w:val="28"/>
          <w:szCs w:val="28"/>
        </w:rPr>
        <w:t>Salvation includes being saved from the eternal penalty of sin,</w:t>
      </w:r>
      <w:r w:rsidR="00210AD3">
        <w:rPr>
          <w:sz w:val="28"/>
          <w:szCs w:val="28"/>
        </w:rPr>
        <w:t xml:space="preserve"> being rescued from the wrath to come (I Thessalonians 1:10)</w:t>
      </w:r>
      <w:r w:rsidR="009D12D5">
        <w:rPr>
          <w:sz w:val="28"/>
          <w:szCs w:val="28"/>
        </w:rPr>
        <w:t>, being saved</w:t>
      </w:r>
      <w:r w:rsidR="001A1B49">
        <w:rPr>
          <w:sz w:val="28"/>
          <w:szCs w:val="28"/>
        </w:rPr>
        <w:t xml:space="preserve"> from the power of sin and in heaven being saved from even the presence of sin.</w:t>
      </w:r>
    </w:p>
    <w:p w14:paraId="501E2111" w14:textId="77777777" w:rsidR="00466D5E" w:rsidRDefault="00466D5E" w:rsidP="00DB4274">
      <w:pPr>
        <w:spacing w:after="0"/>
        <w:rPr>
          <w:sz w:val="28"/>
          <w:szCs w:val="28"/>
        </w:rPr>
      </w:pPr>
    </w:p>
    <w:p w14:paraId="7CF1178B" w14:textId="11F759C7" w:rsidR="00466D5E" w:rsidRDefault="00466D5E" w:rsidP="00DB4274">
      <w:pPr>
        <w:spacing w:after="0"/>
        <w:rPr>
          <w:sz w:val="28"/>
          <w:szCs w:val="28"/>
        </w:rPr>
      </w:pPr>
      <w:r>
        <w:rPr>
          <w:sz w:val="28"/>
          <w:szCs w:val="28"/>
        </w:rPr>
        <w:t>“Not because of righteous things we had done.”</w:t>
      </w:r>
      <w:r w:rsidR="006123F9">
        <w:rPr>
          <w:sz w:val="28"/>
          <w:szCs w:val="28"/>
        </w:rPr>
        <w:t xml:space="preserve"> </w:t>
      </w:r>
      <w:r w:rsidR="009322D6">
        <w:rPr>
          <w:sz w:val="28"/>
          <w:szCs w:val="28"/>
        </w:rPr>
        <w:t xml:space="preserve"> Romans 4:</w:t>
      </w:r>
      <w:r w:rsidR="000B77EC">
        <w:rPr>
          <w:sz w:val="28"/>
          <w:szCs w:val="28"/>
        </w:rPr>
        <w:t xml:space="preserve">4-6, “Now to the one who works, wages are not credited as a gift but as an obligation. However, to the one who does not work but </w:t>
      </w:r>
      <w:r w:rsidR="00C9180D">
        <w:rPr>
          <w:sz w:val="28"/>
          <w:szCs w:val="28"/>
        </w:rPr>
        <w:t>trusts God who justifies the ungodly, their faith is credited as righteousness. David says the same thing when he speaks of the blessedness of the one to whom God credits righteousness apart from works:</w:t>
      </w:r>
    </w:p>
    <w:p w14:paraId="6A6F5047" w14:textId="77777777" w:rsidR="00C9180D" w:rsidRDefault="00C9180D" w:rsidP="00DB4274">
      <w:pPr>
        <w:spacing w:after="0"/>
        <w:rPr>
          <w:sz w:val="28"/>
          <w:szCs w:val="28"/>
        </w:rPr>
      </w:pPr>
    </w:p>
    <w:p w14:paraId="6029E094" w14:textId="072D6CF3" w:rsidR="00C9180D" w:rsidRDefault="00C9180D" w:rsidP="00DB4274">
      <w:pPr>
        <w:spacing w:after="0"/>
        <w:rPr>
          <w:sz w:val="28"/>
          <w:szCs w:val="28"/>
        </w:rPr>
      </w:pPr>
      <w:r>
        <w:rPr>
          <w:sz w:val="28"/>
          <w:szCs w:val="28"/>
        </w:rPr>
        <w:t>Romans 4:7&amp;8 “Blessed are those whose transgressions are forgiven, whose sins are covered. Blessed is the one who sin the Lord will never count against them.</w:t>
      </w:r>
      <w:r w:rsidR="000506E4">
        <w:rPr>
          <w:sz w:val="28"/>
          <w:szCs w:val="28"/>
        </w:rPr>
        <w:t>”</w:t>
      </w:r>
    </w:p>
    <w:p w14:paraId="5961E859" w14:textId="77777777" w:rsidR="00710C08" w:rsidRDefault="00710C08" w:rsidP="00DB4274">
      <w:pPr>
        <w:spacing w:after="0"/>
        <w:rPr>
          <w:sz w:val="28"/>
          <w:szCs w:val="28"/>
        </w:rPr>
      </w:pPr>
    </w:p>
    <w:p w14:paraId="689296FA" w14:textId="6B1CB1A5" w:rsidR="00710C08" w:rsidRDefault="00710C08" w:rsidP="00DB4274">
      <w:pPr>
        <w:spacing w:after="0"/>
        <w:rPr>
          <w:sz w:val="28"/>
          <w:szCs w:val="28"/>
        </w:rPr>
      </w:pPr>
      <w:r>
        <w:rPr>
          <w:sz w:val="28"/>
          <w:szCs w:val="28"/>
        </w:rPr>
        <w:t>God saved us because of his mercy. Mercy is God not giving us what we deserve. Grace is God giving us what we do not deserve.</w:t>
      </w:r>
    </w:p>
    <w:p w14:paraId="5C33522C" w14:textId="77777777" w:rsidR="0011501C" w:rsidRDefault="0011501C" w:rsidP="00DB4274">
      <w:pPr>
        <w:spacing w:after="0"/>
        <w:rPr>
          <w:sz w:val="28"/>
          <w:szCs w:val="28"/>
        </w:rPr>
      </w:pPr>
    </w:p>
    <w:p w14:paraId="4B9E0AE4" w14:textId="3825F422" w:rsidR="0011501C" w:rsidRDefault="0011501C" w:rsidP="0011501C">
      <w:pPr>
        <w:spacing w:after="0"/>
        <w:jc w:val="center"/>
        <w:rPr>
          <w:sz w:val="28"/>
          <w:szCs w:val="28"/>
        </w:rPr>
      </w:pPr>
      <w:r>
        <w:rPr>
          <w:sz w:val="28"/>
          <w:szCs w:val="28"/>
        </w:rPr>
        <w:t>The Washing of Rebirth</w:t>
      </w:r>
    </w:p>
    <w:p w14:paraId="2471AE7D" w14:textId="26224A73" w:rsidR="00A229CF" w:rsidRDefault="00A229CF" w:rsidP="00A229CF">
      <w:pPr>
        <w:spacing w:after="0"/>
        <w:rPr>
          <w:sz w:val="28"/>
          <w:szCs w:val="28"/>
        </w:rPr>
      </w:pPr>
      <w:r>
        <w:rPr>
          <w:sz w:val="28"/>
          <w:szCs w:val="28"/>
        </w:rPr>
        <w:t>Titus 3:5b</w:t>
      </w:r>
      <w:r w:rsidR="00C61483">
        <w:rPr>
          <w:sz w:val="28"/>
          <w:szCs w:val="28"/>
        </w:rPr>
        <w:t xml:space="preserve">-8a </w:t>
      </w:r>
      <w:r w:rsidR="00034D12">
        <w:rPr>
          <w:sz w:val="28"/>
          <w:szCs w:val="28"/>
        </w:rPr>
        <w:t>He saved us through the washing of rebirth and renewal by the Holy Spiri</w:t>
      </w:r>
      <w:r w:rsidR="00C009D1">
        <w:rPr>
          <w:sz w:val="28"/>
          <w:szCs w:val="28"/>
        </w:rPr>
        <w:t>t, whom he poured out on us generously through Jesus Christ our Savior, so that, having be</w:t>
      </w:r>
      <w:r w:rsidR="00A57DFE">
        <w:rPr>
          <w:sz w:val="28"/>
          <w:szCs w:val="28"/>
        </w:rPr>
        <w:t>en</w:t>
      </w:r>
      <w:r w:rsidR="00C009D1">
        <w:rPr>
          <w:sz w:val="28"/>
          <w:szCs w:val="28"/>
        </w:rPr>
        <w:t xml:space="preserve"> justified by </w:t>
      </w:r>
      <w:r w:rsidR="009D4F01">
        <w:rPr>
          <w:sz w:val="28"/>
          <w:szCs w:val="28"/>
        </w:rPr>
        <w:t>his grace</w:t>
      </w:r>
      <w:r w:rsidR="00C009D1">
        <w:rPr>
          <w:sz w:val="28"/>
          <w:szCs w:val="28"/>
        </w:rPr>
        <w:t>, we might become heir</w:t>
      </w:r>
      <w:r w:rsidR="00B52C12">
        <w:rPr>
          <w:sz w:val="28"/>
          <w:szCs w:val="28"/>
        </w:rPr>
        <w:t xml:space="preserve">s having the hope of eternal live. This is a </w:t>
      </w:r>
      <w:r w:rsidR="00647CCF">
        <w:rPr>
          <w:sz w:val="28"/>
          <w:szCs w:val="28"/>
        </w:rPr>
        <w:t>trustworthy saying.</w:t>
      </w:r>
    </w:p>
    <w:p w14:paraId="72B66C81" w14:textId="77777777" w:rsidR="00647CCF" w:rsidRDefault="00647CCF" w:rsidP="00A229CF">
      <w:pPr>
        <w:spacing w:after="0"/>
        <w:rPr>
          <w:sz w:val="28"/>
          <w:szCs w:val="28"/>
        </w:rPr>
      </w:pPr>
    </w:p>
    <w:p w14:paraId="11247BD0" w14:textId="77777777" w:rsidR="00647CCF" w:rsidRDefault="00647CCF" w:rsidP="00A229CF">
      <w:pPr>
        <w:spacing w:after="0"/>
        <w:rPr>
          <w:sz w:val="28"/>
          <w:szCs w:val="28"/>
        </w:rPr>
      </w:pPr>
    </w:p>
    <w:p w14:paraId="2541562E" w14:textId="77777777" w:rsidR="00647CCF" w:rsidRDefault="00647CCF" w:rsidP="00A229CF">
      <w:pPr>
        <w:spacing w:after="0"/>
        <w:rPr>
          <w:sz w:val="28"/>
          <w:szCs w:val="28"/>
        </w:rPr>
      </w:pPr>
    </w:p>
    <w:p w14:paraId="0283CA7B" w14:textId="1B51B4D8" w:rsidR="00647CCF" w:rsidRDefault="007D26D9" w:rsidP="00A229CF">
      <w:pPr>
        <w:spacing w:after="0"/>
        <w:rPr>
          <w:sz w:val="28"/>
          <w:szCs w:val="28"/>
        </w:rPr>
      </w:pPr>
      <w:r>
        <w:rPr>
          <w:sz w:val="28"/>
          <w:szCs w:val="28"/>
        </w:rPr>
        <w:lastRenderedPageBreak/>
        <w:t>Some have tried to make “the washing of rebirth”</w:t>
      </w:r>
      <w:r w:rsidR="00A04896">
        <w:rPr>
          <w:sz w:val="28"/>
          <w:szCs w:val="28"/>
        </w:rPr>
        <w:t xml:space="preserve"> refer to </w:t>
      </w:r>
      <w:r w:rsidR="0001420A">
        <w:rPr>
          <w:sz w:val="28"/>
          <w:szCs w:val="28"/>
        </w:rPr>
        <w:t>baptism and</w:t>
      </w:r>
      <w:r w:rsidR="00A04896">
        <w:rPr>
          <w:sz w:val="28"/>
          <w:szCs w:val="28"/>
        </w:rPr>
        <w:t xml:space="preserve"> pointed to </w:t>
      </w:r>
      <w:r w:rsidR="0025562B">
        <w:rPr>
          <w:sz w:val="28"/>
          <w:szCs w:val="28"/>
        </w:rPr>
        <w:t>John 3:5 where Jesus refers to physical birth</w:t>
      </w:r>
      <w:r w:rsidR="00672938">
        <w:rPr>
          <w:sz w:val="28"/>
          <w:szCs w:val="28"/>
        </w:rPr>
        <w:t xml:space="preserve"> in a typically Jewish way as</w:t>
      </w:r>
      <w:r w:rsidR="009E4832">
        <w:rPr>
          <w:sz w:val="28"/>
          <w:szCs w:val="28"/>
        </w:rPr>
        <w:t xml:space="preserve"> being “born of water.”</w:t>
      </w:r>
      <w:r w:rsidR="009B2ADC">
        <w:rPr>
          <w:sz w:val="28"/>
          <w:szCs w:val="28"/>
        </w:rPr>
        <w:t xml:space="preserve"> The next verse</w:t>
      </w:r>
      <w:r w:rsidR="00F95F23">
        <w:rPr>
          <w:sz w:val="28"/>
          <w:szCs w:val="28"/>
        </w:rPr>
        <w:t>s</w:t>
      </w:r>
      <w:r w:rsidR="009B2ADC">
        <w:rPr>
          <w:sz w:val="28"/>
          <w:szCs w:val="28"/>
        </w:rPr>
        <w:t>, “Flesh gives birth to flesh</w:t>
      </w:r>
      <w:r w:rsidR="00962BC2">
        <w:rPr>
          <w:sz w:val="28"/>
          <w:szCs w:val="28"/>
        </w:rPr>
        <w:t>, but the Spirit gives birth to spirit</w:t>
      </w:r>
      <w:r w:rsidR="00F95F23">
        <w:rPr>
          <w:sz w:val="28"/>
          <w:szCs w:val="28"/>
        </w:rPr>
        <w:t>…’You must be born again’”</w:t>
      </w:r>
      <w:r w:rsidR="0001420A">
        <w:rPr>
          <w:sz w:val="28"/>
          <w:szCs w:val="28"/>
        </w:rPr>
        <w:t xml:space="preserve"> clarifies it</w:t>
      </w:r>
      <w:r w:rsidR="00826055">
        <w:rPr>
          <w:sz w:val="28"/>
          <w:szCs w:val="28"/>
        </w:rPr>
        <w:t>. Making being baptized, something you</w:t>
      </w:r>
      <w:r w:rsidR="00AB69C7">
        <w:rPr>
          <w:sz w:val="28"/>
          <w:szCs w:val="28"/>
        </w:rPr>
        <w:t xml:space="preserve"> choose to do to please God</w:t>
      </w:r>
      <w:r w:rsidR="008A7C16">
        <w:rPr>
          <w:sz w:val="28"/>
          <w:szCs w:val="28"/>
        </w:rPr>
        <w:t>,</w:t>
      </w:r>
      <w:r w:rsidR="00AB69C7">
        <w:rPr>
          <w:sz w:val="28"/>
          <w:szCs w:val="28"/>
        </w:rPr>
        <w:t xml:space="preserve"> a condition of salvation goes contrary to everything else in </w:t>
      </w:r>
      <w:r w:rsidR="008A7C16">
        <w:rPr>
          <w:sz w:val="28"/>
          <w:szCs w:val="28"/>
        </w:rPr>
        <w:t>this passage.</w:t>
      </w:r>
    </w:p>
    <w:p w14:paraId="1AF138C5" w14:textId="77777777" w:rsidR="0050742A" w:rsidRDefault="0050742A" w:rsidP="00A229CF">
      <w:pPr>
        <w:spacing w:after="0"/>
        <w:rPr>
          <w:sz w:val="28"/>
          <w:szCs w:val="28"/>
        </w:rPr>
      </w:pPr>
    </w:p>
    <w:p w14:paraId="458F2E09" w14:textId="452BDDD5" w:rsidR="0050742A" w:rsidRDefault="0050742A" w:rsidP="00A229CF">
      <w:pPr>
        <w:spacing w:after="0"/>
        <w:rPr>
          <w:sz w:val="28"/>
          <w:szCs w:val="28"/>
        </w:rPr>
      </w:pPr>
      <w:r>
        <w:rPr>
          <w:sz w:val="28"/>
          <w:szCs w:val="28"/>
        </w:rPr>
        <w:t>I Corinthians 6:11</w:t>
      </w:r>
      <w:r w:rsidR="00950FF8">
        <w:rPr>
          <w:sz w:val="28"/>
          <w:szCs w:val="28"/>
        </w:rPr>
        <w:t xml:space="preserve"> And that is what some of you were. But you were wa</w:t>
      </w:r>
      <w:r w:rsidR="00E865A0">
        <w:rPr>
          <w:sz w:val="28"/>
          <w:szCs w:val="28"/>
        </w:rPr>
        <w:t>s</w:t>
      </w:r>
      <w:r w:rsidR="00950FF8">
        <w:rPr>
          <w:sz w:val="28"/>
          <w:szCs w:val="28"/>
        </w:rPr>
        <w:t xml:space="preserve">hed, you were sanctified, you were justified in the name of </w:t>
      </w:r>
      <w:r w:rsidR="00E865A0">
        <w:rPr>
          <w:sz w:val="28"/>
          <w:szCs w:val="28"/>
        </w:rPr>
        <w:t>the Lord Jesus Christ and by the Spirit of our God.</w:t>
      </w:r>
    </w:p>
    <w:p w14:paraId="18E3CF16" w14:textId="77777777" w:rsidR="00463A02" w:rsidRDefault="00463A02" w:rsidP="00A229CF">
      <w:pPr>
        <w:spacing w:after="0"/>
        <w:rPr>
          <w:sz w:val="28"/>
          <w:szCs w:val="28"/>
        </w:rPr>
      </w:pPr>
    </w:p>
    <w:p w14:paraId="7FCE8558" w14:textId="5A460CA2" w:rsidR="00463A02" w:rsidRDefault="003D1973" w:rsidP="003D1973">
      <w:pPr>
        <w:spacing w:after="0"/>
        <w:jc w:val="center"/>
        <w:rPr>
          <w:sz w:val="28"/>
          <w:szCs w:val="28"/>
        </w:rPr>
      </w:pPr>
      <w:r>
        <w:rPr>
          <w:sz w:val="28"/>
          <w:szCs w:val="28"/>
        </w:rPr>
        <w:t>Renewal by the Holy Spirit</w:t>
      </w:r>
    </w:p>
    <w:p w14:paraId="20A84A8D" w14:textId="759B0432" w:rsidR="00186DC9" w:rsidRDefault="00EC2B33" w:rsidP="00186DC9">
      <w:pPr>
        <w:spacing w:after="0"/>
        <w:jc w:val="both"/>
        <w:rPr>
          <w:sz w:val="28"/>
          <w:szCs w:val="28"/>
        </w:rPr>
      </w:pPr>
      <w:r>
        <w:rPr>
          <w:sz w:val="28"/>
          <w:szCs w:val="28"/>
        </w:rPr>
        <w:t>2 Corinthians 5:17 (</w:t>
      </w:r>
      <w:r w:rsidR="00FB5415">
        <w:rPr>
          <w:sz w:val="28"/>
          <w:szCs w:val="28"/>
        </w:rPr>
        <w:t>ESV) Therefore, if anyone is in Christ</w:t>
      </w:r>
      <w:r w:rsidR="00034B6D">
        <w:rPr>
          <w:sz w:val="28"/>
          <w:szCs w:val="28"/>
        </w:rPr>
        <w:t>, he is a new creation. The old has passed away</w:t>
      </w:r>
      <w:r w:rsidR="00A77CF7">
        <w:rPr>
          <w:sz w:val="28"/>
          <w:szCs w:val="28"/>
        </w:rPr>
        <w:t>; behold the new has come.</w:t>
      </w:r>
    </w:p>
    <w:p w14:paraId="3DC8D5E7" w14:textId="77777777" w:rsidR="00A77CF7" w:rsidRDefault="00A77CF7" w:rsidP="00186DC9">
      <w:pPr>
        <w:spacing w:after="0"/>
        <w:jc w:val="both"/>
        <w:rPr>
          <w:sz w:val="28"/>
          <w:szCs w:val="28"/>
        </w:rPr>
      </w:pPr>
    </w:p>
    <w:p w14:paraId="06C39E07" w14:textId="6DB4DE6E" w:rsidR="003D1973" w:rsidRDefault="00671554" w:rsidP="00713A37">
      <w:pPr>
        <w:spacing w:after="0"/>
        <w:jc w:val="both"/>
        <w:rPr>
          <w:sz w:val="28"/>
          <w:szCs w:val="28"/>
        </w:rPr>
      </w:pPr>
      <w:r>
        <w:rPr>
          <w:sz w:val="28"/>
          <w:szCs w:val="28"/>
        </w:rPr>
        <w:t>John 3:8 “The wind blows wherever it pleases. You hear its soun</w:t>
      </w:r>
      <w:r w:rsidR="007A24AC">
        <w:rPr>
          <w:sz w:val="28"/>
          <w:szCs w:val="28"/>
        </w:rPr>
        <w:t>d, but you cannot tell where it comes from or where it is going. So it is with everyone born of the Spirit.”</w:t>
      </w:r>
    </w:p>
    <w:p w14:paraId="2130A18F" w14:textId="77777777" w:rsidR="00713A37" w:rsidRDefault="00713A37" w:rsidP="00713A37">
      <w:pPr>
        <w:spacing w:after="0"/>
        <w:jc w:val="both"/>
        <w:rPr>
          <w:sz w:val="28"/>
          <w:szCs w:val="28"/>
        </w:rPr>
      </w:pPr>
    </w:p>
    <w:p w14:paraId="1CC229C8" w14:textId="3B09550B" w:rsidR="00713A37" w:rsidRDefault="00713A37" w:rsidP="00713A37">
      <w:pPr>
        <w:spacing w:after="0"/>
        <w:jc w:val="center"/>
        <w:rPr>
          <w:sz w:val="28"/>
          <w:szCs w:val="28"/>
        </w:rPr>
      </w:pPr>
      <w:r>
        <w:rPr>
          <w:sz w:val="28"/>
          <w:szCs w:val="28"/>
        </w:rPr>
        <w:t>Whom He Poured out on Us Generously</w:t>
      </w:r>
      <w:r w:rsidR="00280754">
        <w:rPr>
          <w:sz w:val="28"/>
          <w:szCs w:val="28"/>
        </w:rPr>
        <w:t xml:space="preserve"> through Jesus Christ our Savior</w:t>
      </w:r>
    </w:p>
    <w:p w14:paraId="085271DF" w14:textId="44A23B63" w:rsidR="00702111" w:rsidRDefault="00875C11" w:rsidP="00702111">
      <w:pPr>
        <w:spacing w:after="0"/>
        <w:rPr>
          <w:sz w:val="28"/>
          <w:szCs w:val="28"/>
        </w:rPr>
      </w:pPr>
      <w:r>
        <w:rPr>
          <w:sz w:val="28"/>
          <w:szCs w:val="28"/>
        </w:rPr>
        <w:t xml:space="preserve">John 3:34 For the one whom God has sent speaks the words of God, for God gives the Spirit without </w:t>
      </w:r>
      <w:r w:rsidR="00B23DBD">
        <w:rPr>
          <w:sz w:val="28"/>
          <w:szCs w:val="28"/>
        </w:rPr>
        <w:t>limit.</w:t>
      </w:r>
    </w:p>
    <w:p w14:paraId="24EFAAA7" w14:textId="77777777" w:rsidR="00421F09" w:rsidRDefault="00421F09" w:rsidP="00702111">
      <w:pPr>
        <w:spacing w:after="0"/>
        <w:rPr>
          <w:sz w:val="28"/>
          <w:szCs w:val="28"/>
        </w:rPr>
      </w:pPr>
    </w:p>
    <w:p w14:paraId="59E5F408" w14:textId="73BB546D" w:rsidR="00421F09" w:rsidRDefault="00421F09" w:rsidP="00702111">
      <w:pPr>
        <w:spacing w:after="0"/>
        <w:rPr>
          <w:sz w:val="28"/>
          <w:szCs w:val="28"/>
        </w:rPr>
      </w:pPr>
      <w:r>
        <w:rPr>
          <w:sz w:val="28"/>
          <w:szCs w:val="28"/>
        </w:rPr>
        <w:t>Ephesians 5:18 Do not get drunk on wine, which leads to debauchery</w:t>
      </w:r>
      <w:r w:rsidR="00C0253B">
        <w:rPr>
          <w:sz w:val="28"/>
          <w:szCs w:val="28"/>
        </w:rPr>
        <w:t>. Instead, be filled with the Spirit,</w:t>
      </w:r>
    </w:p>
    <w:p w14:paraId="4458DC92" w14:textId="77777777" w:rsidR="0056354D" w:rsidRDefault="0056354D" w:rsidP="00702111">
      <w:pPr>
        <w:spacing w:after="0"/>
        <w:rPr>
          <w:sz w:val="28"/>
          <w:szCs w:val="28"/>
        </w:rPr>
      </w:pPr>
    </w:p>
    <w:p w14:paraId="094AB860" w14:textId="7D526BE9" w:rsidR="0056354D" w:rsidRDefault="00FA5794" w:rsidP="00FA5794">
      <w:pPr>
        <w:spacing w:after="0"/>
        <w:jc w:val="center"/>
        <w:rPr>
          <w:sz w:val="28"/>
          <w:szCs w:val="28"/>
        </w:rPr>
      </w:pPr>
      <w:r>
        <w:rPr>
          <w:sz w:val="28"/>
          <w:szCs w:val="28"/>
        </w:rPr>
        <w:t>Having Been Justified by His Grace</w:t>
      </w:r>
    </w:p>
    <w:p w14:paraId="4FC02A7C" w14:textId="3731D065" w:rsidR="00982D84" w:rsidRDefault="00982D84" w:rsidP="00982D84">
      <w:pPr>
        <w:spacing w:after="0"/>
        <w:rPr>
          <w:sz w:val="28"/>
          <w:szCs w:val="28"/>
        </w:rPr>
      </w:pPr>
      <w:r>
        <w:rPr>
          <w:sz w:val="28"/>
          <w:szCs w:val="28"/>
        </w:rPr>
        <w:t>Matthew 12:3</w:t>
      </w:r>
      <w:r w:rsidR="00A14657">
        <w:rPr>
          <w:sz w:val="28"/>
          <w:szCs w:val="28"/>
        </w:rPr>
        <w:t>6&amp;37</w:t>
      </w:r>
      <w:r w:rsidR="00F6585F">
        <w:rPr>
          <w:sz w:val="28"/>
          <w:szCs w:val="28"/>
        </w:rPr>
        <w:t xml:space="preserve"> (ESV)</w:t>
      </w:r>
      <w:r w:rsidR="00A14657">
        <w:rPr>
          <w:sz w:val="28"/>
          <w:szCs w:val="28"/>
        </w:rPr>
        <w:t xml:space="preserve"> </w:t>
      </w:r>
      <w:r w:rsidR="00F6585F">
        <w:rPr>
          <w:sz w:val="28"/>
          <w:szCs w:val="28"/>
        </w:rPr>
        <w:t>“I tell you, on the day of judgment people will give</w:t>
      </w:r>
      <w:r w:rsidR="00585F1F">
        <w:rPr>
          <w:sz w:val="28"/>
          <w:szCs w:val="28"/>
        </w:rPr>
        <w:t xml:space="preserve"> for every careless </w:t>
      </w:r>
      <w:r w:rsidR="00A0424D">
        <w:rPr>
          <w:sz w:val="28"/>
          <w:szCs w:val="28"/>
        </w:rPr>
        <w:t>w</w:t>
      </w:r>
      <w:r w:rsidR="00585F1F">
        <w:rPr>
          <w:sz w:val="28"/>
          <w:szCs w:val="28"/>
        </w:rPr>
        <w:t>ord they speak</w:t>
      </w:r>
      <w:r w:rsidR="00A0424D">
        <w:rPr>
          <w:sz w:val="28"/>
          <w:szCs w:val="28"/>
        </w:rPr>
        <w:t>, for by your word you will be justified, and by your words</w:t>
      </w:r>
      <w:r w:rsidR="00D62E39">
        <w:rPr>
          <w:sz w:val="28"/>
          <w:szCs w:val="28"/>
        </w:rPr>
        <w:t xml:space="preserve"> you will be condemned.”</w:t>
      </w:r>
    </w:p>
    <w:p w14:paraId="4C020B3B" w14:textId="77777777" w:rsidR="00886D2B" w:rsidRDefault="00886D2B" w:rsidP="00982D84">
      <w:pPr>
        <w:spacing w:after="0"/>
        <w:rPr>
          <w:sz w:val="28"/>
          <w:szCs w:val="28"/>
        </w:rPr>
      </w:pPr>
    </w:p>
    <w:p w14:paraId="0F235D2A" w14:textId="7A1AA42A" w:rsidR="00886D2B" w:rsidRDefault="0055661E" w:rsidP="00982D84">
      <w:pPr>
        <w:spacing w:after="0"/>
        <w:rPr>
          <w:sz w:val="28"/>
          <w:szCs w:val="28"/>
        </w:rPr>
      </w:pPr>
      <w:r>
        <w:rPr>
          <w:sz w:val="28"/>
          <w:szCs w:val="28"/>
        </w:rPr>
        <w:t xml:space="preserve">The NIV </w:t>
      </w:r>
      <w:r w:rsidR="005927F4">
        <w:rPr>
          <w:sz w:val="28"/>
          <w:szCs w:val="28"/>
        </w:rPr>
        <w:t>says,</w:t>
      </w:r>
      <w:r>
        <w:rPr>
          <w:sz w:val="28"/>
          <w:szCs w:val="28"/>
        </w:rPr>
        <w:t xml:space="preserve"> “by your words you will be ac</w:t>
      </w:r>
      <w:r w:rsidR="004001AC">
        <w:rPr>
          <w:sz w:val="28"/>
          <w:szCs w:val="28"/>
        </w:rPr>
        <w:t>quitted.” To be justified is to be declared not guilty</w:t>
      </w:r>
      <w:r w:rsidR="00551DC1">
        <w:rPr>
          <w:sz w:val="28"/>
          <w:szCs w:val="28"/>
        </w:rPr>
        <w:t>.</w:t>
      </w:r>
    </w:p>
    <w:p w14:paraId="62636EE3" w14:textId="77777777" w:rsidR="00551DC1" w:rsidRDefault="00551DC1" w:rsidP="00982D84">
      <w:pPr>
        <w:spacing w:after="0"/>
        <w:rPr>
          <w:sz w:val="28"/>
          <w:szCs w:val="28"/>
        </w:rPr>
      </w:pPr>
    </w:p>
    <w:p w14:paraId="2F11CFB1" w14:textId="77777777" w:rsidR="00551DC1" w:rsidRDefault="00551DC1" w:rsidP="00982D84">
      <w:pPr>
        <w:spacing w:after="0"/>
        <w:rPr>
          <w:sz w:val="28"/>
          <w:szCs w:val="28"/>
        </w:rPr>
      </w:pPr>
    </w:p>
    <w:p w14:paraId="5BB0E649" w14:textId="7C2C171A" w:rsidR="00551DC1" w:rsidRDefault="00711379" w:rsidP="00982D84">
      <w:pPr>
        <w:spacing w:after="0"/>
        <w:rPr>
          <w:sz w:val="28"/>
          <w:szCs w:val="28"/>
        </w:rPr>
      </w:pPr>
      <w:r>
        <w:rPr>
          <w:sz w:val="28"/>
          <w:szCs w:val="28"/>
        </w:rPr>
        <w:lastRenderedPageBreak/>
        <w:t>Romans 3:</w:t>
      </w:r>
      <w:r w:rsidR="00441E9A">
        <w:rPr>
          <w:sz w:val="28"/>
          <w:szCs w:val="28"/>
        </w:rPr>
        <w:t>22b-24 There is no difference between Jew and Gentile, for all have sinned and fall short of the glory of God, and all are justified freely by his grace through the redemption that came by Christ Jesus</w:t>
      </w:r>
      <w:r w:rsidR="005927F4">
        <w:rPr>
          <w:sz w:val="28"/>
          <w:szCs w:val="28"/>
        </w:rPr>
        <w:t>.</w:t>
      </w:r>
    </w:p>
    <w:p w14:paraId="1E5F72E6" w14:textId="77777777" w:rsidR="000F16D7" w:rsidRDefault="000F16D7" w:rsidP="00982D84">
      <w:pPr>
        <w:spacing w:after="0"/>
        <w:rPr>
          <w:sz w:val="28"/>
          <w:szCs w:val="28"/>
        </w:rPr>
      </w:pPr>
    </w:p>
    <w:p w14:paraId="5B9B8F55" w14:textId="5D6C4541" w:rsidR="000F16D7" w:rsidRDefault="000F16D7" w:rsidP="000F16D7">
      <w:pPr>
        <w:spacing w:after="0"/>
        <w:jc w:val="center"/>
        <w:rPr>
          <w:sz w:val="28"/>
          <w:szCs w:val="28"/>
        </w:rPr>
      </w:pPr>
      <w:r>
        <w:rPr>
          <w:sz w:val="28"/>
          <w:szCs w:val="28"/>
        </w:rPr>
        <w:t>We Have Become Heirs</w:t>
      </w:r>
      <w:r w:rsidR="00B21833">
        <w:rPr>
          <w:sz w:val="28"/>
          <w:szCs w:val="28"/>
        </w:rPr>
        <w:t xml:space="preserve"> Having the Hope of Eternal Life</w:t>
      </w:r>
    </w:p>
    <w:p w14:paraId="27AABA0B" w14:textId="18E50DF8" w:rsidR="000F16D7" w:rsidRDefault="00FC0FCF" w:rsidP="000F16D7">
      <w:pPr>
        <w:spacing w:after="0"/>
        <w:rPr>
          <w:sz w:val="28"/>
          <w:szCs w:val="28"/>
        </w:rPr>
      </w:pPr>
      <w:r>
        <w:rPr>
          <w:sz w:val="28"/>
          <w:szCs w:val="28"/>
        </w:rPr>
        <w:t>Galatians 4</w:t>
      </w:r>
      <w:r w:rsidR="00CD481C">
        <w:rPr>
          <w:sz w:val="28"/>
          <w:szCs w:val="28"/>
        </w:rPr>
        <w:t>6&amp;7Because you are his sons, God sent the Spirit of his Son into our hearts, the Spirit who calls out, “</w:t>
      </w:r>
      <w:r w:rsidR="003D4092">
        <w:rPr>
          <w:i/>
          <w:iCs/>
          <w:sz w:val="28"/>
          <w:szCs w:val="28"/>
        </w:rPr>
        <w:t xml:space="preserve">Abba, </w:t>
      </w:r>
      <w:r w:rsidR="003D4092">
        <w:rPr>
          <w:sz w:val="28"/>
          <w:szCs w:val="28"/>
        </w:rPr>
        <w:t>Father</w:t>
      </w:r>
      <w:r w:rsidR="00476AB5">
        <w:rPr>
          <w:sz w:val="28"/>
          <w:szCs w:val="28"/>
        </w:rPr>
        <w:t>.” So you are no longer a slave, but God’s child; and since you are his child, God has made you also an heir.</w:t>
      </w:r>
    </w:p>
    <w:p w14:paraId="06CD6C92" w14:textId="77777777" w:rsidR="00D1585F" w:rsidRDefault="00D1585F" w:rsidP="00D1585F">
      <w:pPr>
        <w:rPr>
          <w:sz w:val="28"/>
          <w:szCs w:val="28"/>
        </w:rPr>
      </w:pPr>
    </w:p>
    <w:p w14:paraId="2D690138" w14:textId="672525AB" w:rsidR="00D1585F" w:rsidRDefault="00D1585F" w:rsidP="00D1585F">
      <w:pPr>
        <w:rPr>
          <w:sz w:val="28"/>
          <w:szCs w:val="28"/>
        </w:rPr>
      </w:pPr>
      <w:r>
        <w:rPr>
          <w:sz w:val="28"/>
          <w:szCs w:val="28"/>
        </w:rPr>
        <w:t>“Hope” in the New Testament is the confident expectation of good.</w:t>
      </w:r>
      <w:r w:rsidR="005149F4">
        <w:rPr>
          <w:sz w:val="28"/>
          <w:szCs w:val="28"/>
        </w:rPr>
        <w:t xml:space="preserve"> </w:t>
      </w:r>
      <w:r w:rsidR="009279C1">
        <w:rPr>
          <w:sz w:val="28"/>
          <w:szCs w:val="28"/>
        </w:rPr>
        <w:t>Ephesians 1:</w:t>
      </w:r>
      <w:r w:rsidR="002D39DA">
        <w:rPr>
          <w:sz w:val="28"/>
          <w:szCs w:val="28"/>
        </w:rPr>
        <w:t>13&amp;14, “And you also were included in Christ when you heard the message of truth</w:t>
      </w:r>
      <w:r w:rsidR="00BC256D">
        <w:rPr>
          <w:sz w:val="28"/>
          <w:szCs w:val="28"/>
        </w:rPr>
        <w:t>, the gospel of your salvation. When you believed, you were ma</w:t>
      </w:r>
      <w:r w:rsidR="00A73EFF">
        <w:rPr>
          <w:sz w:val="28"/>
          <w:szCs w:val="28"/>
        </w:rPr>
        <w:t xml:space="preserve">rked by him with a seal, the promised Holy Spirit, who is a deposit guaranteeing our inheritance until the redemption of those who are </w:t>
      </w:r>
      <w:r w:rsidR="00784A56">
        <w:rPr>
          <w:sz w:val="28"/>
          <w:szCs w:val="28"/>
        </w:rPr>
        <w:t>G</w:t>
      </w:r>
      <w:r w:rsidR="00A73EFF">
        <w:rPr>
          <w:sz w:val="28"/>
          <w:szCs w:val="28"/>
        </w:rPr>
        <w:t>od’s possession – to the praise of his glory.</w:t>
      </w:r>
      <w:r w:rsidR="00B21833">
        <w:rPr>
          <w:sz w:val="28"/>
          <w:szCs w:val="28"/>
        </w:rPr>
        <w:t>”</w:t>
      </w:r>
    </w:p>
    <w:p w14:paraId="1B990917" w14:textId="1157A03B" w:rsidR="007F7EE8" w:rsidRDefault="007F7EE8" w:rsidP="00431489">
      <w:pPr>
        <w:spacing w:after="0"/>
        <w:rPr>
          <w:sz w:val="28"/>
          <w:szCs w:val="28"/>
        </w:rPr>
      </w:pPr>
      <w:r>
        <w:rPr>
          <w:sz w:val="28"/>
          <w:szCs w:val="28"/>
        </w:rPr>
        <w:t>“This is a trustworthy saying.”</w:t>
      </w:r>
    </w:p>
    <w:p w14:paraId="1FAE785D" w14:textId="77777777" w:rsidR="0033432C" w:rsidRDefault="0033432C" w:rsidP="00431489">
      <w:pPr>
        <w:spacing w:after="0"/>
        <w:rPr>
          <w:sz w:val="28"/>
          <w:szCs w:val="28"/>
        </w:rPr>
      </w:pPr>
    </w:p>
    <w:p w14:paraId="20F16F57" w14:textId="0A342BBB" w:rsidR="0033432C" w:rsidRDefault="0033432C" w:rsidP="00431489">
      <w:pPr>
        <w:spacing w:after="0"/>
        <w:jc w:val="center"/>
        <w:rPr>
          <w:sz w:val="28"/>
          <w:szCs w:val="28"/>
        </w:rPr>
      </w:pPr>
      <w:r>
        <w:rPr>
          <w:sz w:val="28"/>
          <w:szCs w:val="28"/>
        </w:rPr>
        <w:t>Some Things to Remember</w:t>
      </w:r>
    </w:p>
    <w:p w14:paraId="1FAB7177" w14:textId="36728FAA" w:rsidR="001E4F78" w:rsidRDefault="001E4F78" w:rsidP="00431489">
      <w:pPr>
        <w:spacing w:after="0"/>
        <w:rPr>
          <w:sz w:val="28"/>
          <w:szCs w:val="28"/>
        </w:rPr>
      </w:pPr>
      <w:r>
        <w:rPr>
          <w:sz w:val="28"/>
          <w:szCs w:val="28"/>
        </w:rPr>
        <w:t xml:space="preserve">God’s </w:t>
      </w:r>
      <w:r w:rsidR="00F6258D">
        <w:rPr>
          <w:sz w:val="28"/>
          <w:szCs w:val="28"/>
        </w:rPr>
        <w:t>k</w:t>
      </w:r>
      <w:r>
        <w:rPr>
          <w:sz w:val="28"/>
          <w:szCs w:val="28"/>
        </w:rPr>
        <w:t>indness</w:t>
      </w:r>
      <w:r w:rsidR="00F6258D">
        <w:rPr>
          <w:sz w:val="28"/>
          <w:szCs w:val="28"/>
        </w:rPr>
        <w:t>, love and grace were revealed when Jesus came.</w:t>
      </w:r>
    </w:p>
    <w:p w14:paraId="643EC855" w14:textId="77777777" w:rsidR="0064427B" w:rsidRDefault="0064427B" w:rsidP="00431489">
      <w:pPr>
        <w:spacing w:after="0"/>
        <w:rPr>
          <w:sz w:val="28"/>
          <w:szCs w:val="28"/>
        </w:rPr>
      </w:pPr>
    </w:p>
    <w:p w14:paraId="5B797B2E" w14:textId="48B36C73" w:rsidR="00242F18" w:rsidRDefault="00242F18" w:rsidP="00431489">
      <w:pPr>
        <w:spacing w:after="0"/>
        <w:rPr>
          <w:sz w:val="28"/>
          <w:szCs w:val="28"/>
        </w:rPr>
      </w:pPr>
      <w:r>
        <w:rPr>
          <w:sz w:val="28"/>
          <w:szCs w:val="28"/>
        </w:rPr>
        <w:t>We have been saved</w:t>
      </w:r>
      <w:r w:rsidR="0033246B">
        <w:rPr>
          <w:sz w:val="28"/>
          <w:szCs w:val="28"/>
        </w:rPr>
        <w:t>, “not because of the righteous things we have done, but because of his mercy</w:t>
      </w:r>
      <w:r w:rsidR="00C666EA">
        <w:rPr>
          <w:sz w:val="28"/>
          <w:szCs w:val="28"/>
        </w:rPr>
        <w:t>.”</w:t>
      </w:r>
    </w:p>
    <w:p w14:paraId="0EE26882" w14:textId="77777777" w:rsidR="00C666EA" w:rsidRDefault="00C666EA" w:rsidP="00431489">
      <w:pPr>
        <w:spacing w:after="0"/>
        <w:rPr>
          <w:sz w:val="28"/>
          <w:szCs w:val="28"/>
        </w:rPr>
      </w:pPr>
    </w:p>
    <w:p w14:paraId="2DCA6B73" w14:textId="1F4413A0" w:rsidR="00C666EA" w:rsidRDefault="00E05BA7" w:rsidP="00431489">
      <w:pPr>
        <w:spacing w:after="0"/>
        <w:rPr>
          <w:sz w:val="28"/>
          <w:szCs w:val="28"/>
        </w:rPr>
      </w:pPr>
      <w:r>
        <w:rPr>
          <w:sz w:val="28"/>
          <w:szCs w:val="28"/>
        </w:rPr>
        <w:t>Salvation is a new birth. Jesus said you must be born again.</w:t>
      </w:r>
    </w:p>
    <w:p w14:paraId="6F127CBC" w14:textId="77777777" w:rsidR="005A4257" w:rsidRDefault="005A4257" w:rsidP="00431489">
      <w:pPr>
        <w:spacing w:after="0"/>
        <w:rPr>
          <w:sz w:val="28"/>
          <w:szCs w:val="28"/>
        </w:rPr>
      </w:pPr>
    </w:p>
    <w:p w14:paraId="74A69881" w14:textId="77CF6173" w:rsidR="005A4257" w:rsidRDefault="005A4257" w:rsidP="00431489">
      <w:pPr>
        <w:spacing w:after="0"/>
        <w:rPr>
          <w:sz w:val="28"/>
          <w:szCs w:val="28"/>
        </w:rPr>
      </w:pPr>
      <w:r>
        <w:rPr>
          <w:sz w:val="28"/>
          <w:szCs w:val="28"/>
        </w:rPr>
        <w:t>The Holy Spirit makes us new, He changes us, we do not change to receive Him.</w:t>
      </w:r>
    </w:p>
    <w:p w14:paraId="79A37D24" w14:textId="77777777" w:rsidR="00172B7A" w:rsidRDefault="00172B7A" w:rsidP="00431489">
      <w:pPr>
        <w:spacing w:after="0"/>
        <w:rPr>
          <w:sz w:val="28"/>
          <w:szCs w:val="28"/>
        </w:rPr>
      </w:pPr>
    </w:p>
    <w:p w14:paraId="50F3C992" w14:textId="2B9707AE" w:rsidR="0096717E" w:rsidRDefault="00172B7A" w:rsidP="005F4692">
      <w:pPr>
        <w:spacing w:after="0"/>
        <w:rPr>
          <w:sz w:val="28"/>
          <w:szCs w:val="28"/>
        </w:rPr>
      </w:pPr>
      <w:r>
        <w:rPr>
          <w:sz w:val="28"/>
          <w:szCs w:val="28"/>
        </w:rPr>
        <w:t>We are justified, declared righteous, acquitted,</w:t>
      </w:r>
      <w:r w:rsidR="0096717E">
        <w:rPr>
          <w:sz w:val="28"/>
          <w:szCs w:val="28"/>
        </w:rPr>
        <w:t xml:space="preserve"> by grace through faith.</w:t>
      </w:r>
    </w:p>
    <w:p w14:paraId="30B90C90" w14:textId="77777777" w:rsidR="005F4692" w:rsidRDefault="005F4692" w:rsidP="005F4692">
      <w:pPr>
        <w:spacing w:after="0"/>
        <w:rPr>
          <w:sz w:val="28"/>
          <w:szCs w:val="28"/>
        </w:rPr>
      </w:pPr>
    </w:p>
    <w:p w14:paraId="62B39282" w14:textId="115B7E53" w:rsidR="005F4692" w:rsidRDefault="00037297" w:rsidP="005F4692">
      <w:pPr>
        <w:spacing w:after="0"/>
        <w:rPr>
          <w:sz w:val="28"/>
          <w:szCs w:val="28"/>
        </w:rPr>
      </w:pPr>
      <w:r>
        <w:rPr>
          <w:sz w:val="28"/>
          <w:szCs w:val="28"/>
        </w:rPr>
        <w:t xml:space="preserve">Those who have been justified </w:t>
      </w:r>
      <w:r w:rsidR="00B21919">
        <w:rPr>
          <w:sz w:val="28"/>
          <w:szCs w:val="28"/>
        </w:rPr>
        <w:t>and are now God’s heirs have the confident expectation</w:t>
      </w:r>
      <w:r w:rsidR="0064427B">
        <w:rPr>
          <w:sz w:val="28"/>
          <w:szCs w:val="28"/>
        </w:rPr>
        <w:t xml:space="preserve"> of eternal life.</w:t>
      </w:r>
    </w:p>
    <w:p w14:paraId="5CC1FDC1" w14:textId="77777777" w:rsidR="0064427B" w:rsidRDefault="0064427B" w:rsidP="005F4692">
      <w:pPr>
        <w:spacing w:after="0"/>
        <w:rPr>
          <w:sz w:val="28"/>
          <w:szCs w:val="28"/>
        </w:rPr>
      </w:pPr>
    </w:p>
    <w:p w14:paraId="1776771C" w14:textId="77777777" w:rsidR="0064427B" w:rsidRPr="00D1585F" w:rsidRDefault="0064427B" w:rsidP="005F4692">
      <w:pPr>
        <w:spacing w:after="0"/>
        <w:rPr>
          <w:sz w:val="28"/>
          <w:szCs w:val="28"/>
        </w:rPr>
      </w:pPr>
    </w:p>
    <w:sectPr w:rsidR="0064427B" w:rsidRPr="00D1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C2"/>
    <w:rsid w:val="0001420A"/>
    <w:rsid w:val="0001468D"/>
    <w:rsid w:val="00034B6D"/>
    <w:rsid w:val="00034D12"/>
    <w:rsid w:val="00037297"/>
    <w:rsid w:val="00041225"/>
    <w:rsid w:val="000506E4"/>
    <w:rsid w:val="00074C14"/>
    <w:rsid w:val="000B77EC"/>
    <w:rsid w:val="000D4550"/>
    <w:rsid w:val="000F16D7"/>
    <w:rsid w:val="000F2AC3"/>
    <w:rsid w:val="0011501C"/>
    <w:rsid w:val="00156FB5"/>
    <w:rsid w:val="00172B7A"/>
    <w:rsid w:val="00186DC9"/>
    <w:rsid w:val="001A04A6"/>
    <w:rsid w:val="001A1B49"/>
    <w:rsid w:val="001E4F78"/>
    <w:rsid w:val="001F3B44"/>
    <w:rsid w:val="00210AD3"/>
    <w:rsid w:val="00242F18"/>
    <w:rsid w:val="0025562B"/>
    <w:rsid w:val="00280754"/>
    <w:rsid w:val="00283EF3"/>
    <w:rsid w:val="002B1B57"/>
    <w:rsid w:val="002D39DA"/>
    <w:rsid w:val="002F6D14"/>
    <w:rsid w:val="00312521"/>
    <w:rsid w:val="0033246B"/>
    <w:rsid w:val="0033432C"/>
    <w:rsid w:val="00393FC2"/>
    <w:rsid w:val="003D1973"/>
    <w:rsid w:val="003D4092"/>
    <w:rsid w:val="004001AC"/>
    <w:rsid w:val="00400928"/>
    <w:rsid w:val="0040116F"/>
    <w:rsid w:val="00421F09"/>
    <w:rsid w:val="00431489"/>
    <w:rsid w:val="00441E9A"/>
    <w:rsid w:val="004602BD"/>
    <w:rsid w:val="00463A02"/>
    <w:rsid w:val="00466D5E"/>
    <w:rsid w:val="00476AB5"/>
    <w:rsid w:val="0048355D"/>
    <w:rsid w:val="004C3335"/>
    <w:rsid w:val="004D08D2"/>
    <w:rsid w:val="0050742A"/>
    <w:rsid w:val="005149F4"/>
    <w:rsid w:val="00551DC1"/>
    <w:rsid w:val="0055661E"/>
    <w:rsid w:val="0056354D"/>
    <w:rsid w:val="00585F1F"/>
    <w:rsid w:val="005927F4"/>
    <w:rsid w:val="005A0769"/>
    <w:rsid w:val="005A4257"/>
    <w:rsid w:val="005F4692"/>
    <w:rsid w:val="006123F9"/>
    <w:rsid w:val="0064427B"/>
    <w:rsid w:val="00647CCF"/>
    <w:rsid w:val="00671554"/>
    <w:rsid w:val="00672938"/>
    <w:rsid w:val="006E5B63"/>
    <w:rsid w:val="00702111"/>
    <w:rsid w:val="00710C08"/>
    <w:rsid w:val="00711379"/>
    <w:rsid w:val="00713A37"/>
    <w:rsid w:val="00717A2D"/>
    <w:rsid w:val="0072728F"/>
    <w:rsid w:val="00753E49"/>
    <w:rsid w:val="00784A56"/>
    <w:rsid w:val="007A24AC"/>
    <w:rsid w:val="007B3217"/>
    <w:rsid w:val="007D26D9"/>
    <w:rsid w:val="007F7EE8"/>
    <w:rsid w:val="00826055"/>
    <w:rsid w:val="00875C11"/>
    <w:rsid w:val="00885ECC"/>
    <w:rsid w:val="00886D2B"/>
    <w:rsid w:val="008A2045"/>
    <w:rsid w:val="008A7C16"/>
    <w:rsid w:val="008D4F12"/>
    <w:rsid w:val="009279C1"/>
    <w:rsid w:val="009322D6"/>
    <w:rsid w:val="00950FF8"/>
    <w:rsid w:val="00962BC2"/>
    <w:rsid w:val="0096717E"/>
    <w:rsid w:val="00982D84"/>
    <w:rsid w:val="009944FE"/>
    <w:rsid w:val="009B2ADC"/>
    <w:rsid w:val="009D12D5"/>
    <w:rsid w:val="009D4F01"/>
    <w:rsid w:val="009E4832"/>
    <w:rsid w:val="00A0424D"/>
    <w:rsid w:val="00A04896"/>
    <w:rsid w:val="00A14657"/>
    <w:rsid w:val="00A229CF"/>
    <w:rsid w:val="00A27F2F"/>
    <w:rsid w:val="00A57DFE"/>
    <w:rsid w:val="00A73EFF"/>
    <w:rsid w:val="00A77CF7"/>
    <w:rsid w:val="00A913A1"/>
    <w:rsid w:val="00A94B54"/>
    <w:rsid w:val="00AA2621"/>
    <w:rsid w:val="00AB69C7"/>
    <w:rsid w:val="00AC38B3"/>
    <w:rsid w:val="00AF2BA1"/>
    <w:rsid w:val="00B21833"/>
    <w:rsid w:val="00B21919"/>
    <w:rsid w:val="00B23DBD"/>
    <w:rsid w:val="00B52C12"/>
    <w:rsid w:val="00BC256D"/>
    <w:rsid w:val="00BD5821"/>
    <w:rsid w:val="00C009D1"/>
    <w:rsid w:val="00C0253B"/>
    <w:rsid w:val="00C24AAD"/>
    <w:rsid w:val="00C54A6C"/>
    <w:rsid w:val="00C61483"/>
    <w:rsid w:val="00C666EA"/>
    <w:rsid w:val="00C9180D"/>
    <w:rsid w:val="00CD481C"/>
    <w:rsid w:val="00D1585F"/>
    <w:rsid w:val="00D62E39"/>
    <w:rsid w:val="00DB4274"/>
    <w:rsid w:val="00E05BA7"/>
    <w:rsid w:val="00E24C90"/>
    <w:rsid w:val="00E25C48"/>
    <w:rsid w:val="00E653ED"/>
    <w:rsid w:val="00E865A0"/>
    <w:rsid w:val="00EA5C5C"/>
    <w:rsid w:val="00EC2B33"/>
    <w:rsid w:val="00F02577"/>
    <w:rsid w:val="00F6258D"/>
    <w:rsid w:val="00F6585F"/>
    <w:rsid w:val="00F95F23"/>
    <w:rsid w:val="00FA5794"/>
    <w:rsid w:val="00FB5415"/>
    <w:rsid w:val="00FC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F870"/>
  <w15:chartTrackingRefBased/>
  <w15:docId w15:val="{AC0B5FFB-F288-4C16-B8F1-887379A4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F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3F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3F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3F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3F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3F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3F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3F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3F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F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3F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3F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3F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3F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3F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3F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3F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3FC2"/>
    <w:rPr>
      <w:rFonts w:eastAsiaTheme="majorEastAsia" w:cstheme="majorBidi"/>
      <w:color w:val="272727" w:themeColor="text1" w:themeTint="D8"/>
    </w:rPr>
  </w:style>
  <w:style w:type="paragraph" w:styleId="Title">
    <w:name w:val="Title"/>
    <w:basedOn w:val="Normal"/>
    <w:next w:val="Normal"/>
    <w:link w:val="TitleChar"/>
    <w:uiPriority w:val="10"/>
    <w:qFormat/>
    <w:rsid w:val="00393F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F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3F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3F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3FC2"/>
    <w:pPr>
      <w:spacing w:before="160"/>
      <w:jc w:val="center"/>
    </w:pPr>
    <w:rPr>
      <w:i/>
      <w:iCs/>
      <w:color w:val="404040" w:themeColor="text1" w:themeTint="BF"/>
    </w:rPr>
  </w:style>
  <w:style w:type="character" w:customStyle="1" w:styleId="QuoteChar">
    <w:name w:val="Quote Char"/>
    <w:basedOn w:val="DefaultParagraphFont"/>
    <w:link w:val="Quote"/>
    <w:uiPriority w:val="29"/>
    <w:rsid w:val="00393FC2"/>
    <w:rPr>
      <w:i/>
      <w:iCs/>
      <w:color w:val="404040" w:themeColor="text1" w:themeTint="BF"/>
    </w:rPr>
  </w:style>
  <w:style w:type="paragraph" w:styleId="ListParagraph">
    <w:name w:val="List Paragraph"/>
    <w:basedOn w:val="Normal"/>
    <w:uiPriority w:val="34"/>
    <w:qFormat/>
    <w:rsid w:val="00393FC2"/>
    <w:pPr>
      <w:ind w:left="720"/>
      <w:contextualSpacing/>
    </w:pPr>
  </w:style>
  <w:style w:type="character" w:styleId="IntenseEmphasis">
    <w:name w:val="Intense Emphasis"/>
    <w:basedOn w:val="DefaultParagraphFont"/>
    <w:uiPriority w:val="21"/>
    <w:qFormat/>
    <w:rsid w:val="00393FC2"/>
    <w:rPr>
      <w:i/>
      <w:iCs/>
      <w:color w:val="0F4761" w:themeColor="accent1" w:themeShade="BF"/>
    </w:rPr>
  </w:style>
  <w:style w:type="paragraph" w:styleId="IntenseQuote">
    <w:name w:val="Intense Quote"/>
    <w:basedOn w:val="Normal"/>
    <w:next w:val="Normal"/>
    <w:link w:val="IntenseQuoteChar"/>
    <w:uiPriority w:val="30"/>
    <w:qFormat/>
    <w:rsid w:val="00393F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3FC2"/>
    <w:rPr>
      <w:i/>
      <w:iCs/>
      <w:color w:val="0F4761" w:themeColor="accent1" w:themeShade="BF"/>
    </w:rPr>
  </w:style>
  <w:style w:type="character" w:styleId="IntenseReference">
    <w:name w:val="Intense Reference"/>
    <w:basedOn w:val="DefaultParagraphFont"/>
    <w:uiPriority w:val="32"/>
    <w:qFormat/>
    <w:rsid w:val="00393FC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135</cp:revision>
  <dcterms:created xsi:type="dcterms:W3CDTF">2024-02-21T17:56:00Z</dcterms:created>
  <dcterms:modified xsi:type="dcterms:W3CDTF">2024-02-23T13:45:00Z</dcterms:modified>
</cp:coreProperties>
</file>